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147FE" w14:textId="77777777" w:rsidR="00F94E71" w:rsidRDefault="009303FE">
      <w:pPr>
        <w:pStyle w:val="Standard"/>
      </w:pPr>
      <w:r>
        <w:rPr>
          <w:noProof/>
        </w:rPr>
        <w:drawing>
          <wp:anchor distT="0" distB="0" distL="114300" distR="114300" simplePos="0" relativeHeight="251658240" behindDoc="0" locked="0" layoutInCell="1" allowOverlap="1" wp14:anchorId="6C85905C" wp14:editId="5B00101B">
            <wp:simplePos x="0" y="0"/>
            <wp:positionH relativeFrom="column">
              <wp:posOffset>0</wp:posOffset>
            </wp:positionH>
            <wp:positionV relativeFrom="page">
              <wp:posOffset>0</wp:posOffset>
            </wp:positionV>
            <wp:extent cx="1370880" cy="1085040"/>
            <wp:effectExtent l="0" t="0" r="720" b="0"/>
            <wp:wrapSquare wrapText="bothSides"/>
            <wp:docPr id="1" name="pictu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370880" cy="1085040"/>
                    </a:xfrm>
                    <a:prstGeom prst="rect">
                      <a:avLst/>
                    </a:prstGeom>
                    <a:noFill/>
                    <a:ln>
                      <a:noFill/>
                      <a:prstDash/>
                    </a:ln>
                  </pic:spPr>
                </pic:pic>
              </a:graphicData>
            </a:graphic>
          </wp:anchor>
        </w:drawing>
      </w:r>
      <w:r>
        <w:rPr>
          <w:noProof/>
          <w:lang w:val="en-GB" w:eastAsia="en-GB"/>
        </w:rPr>
        <w:drawing>
          <wp:inline distT="0" distB="0" distL="0" distR="0" wp14:anchorId="2C76D139" wp14:editId="65454362">
            <wp:extent cx="1371599" cy="1085759"/>
            <wp:effectExtent l="0" t="0" r="1"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371599" cy="1085759"/>
                    </a:xfrm>
                    <a:prstGeom prst="rect">
                      <a:avLst/>
                    </a:prstGeom>
                    <a:noFill/>
                    <a:ln>
                      <a:noFill/>
                      <a:prstDash/>
                    </a:ln>
                  </pic:spPr>
                </pic:pic>
              </a:graphicData>
            </a:graphic>
          </wp:inline>
        </w:drawing>
      </w:r>
      <w:r>
        <w:rPr>
          <w:rFonts w:ascii="Cambria" w:eastAsia="Cambria" w:hAnsi="Cambria" w:cs="Cambria"/>
          <w:color w:val="000000"/>
        </w:rPr>
        <w:t>Campaigning for Better Cycling</w:t>
      </w:r>
    </w:p>
    <w:p w14:paraId="5383950B" w14:textId="77777777" w:rsidR="00F94E71" w:rsidRDefault="009303FE">
      <w:pPr>
        <w:pStyle w:val="Standard"/>
        <w:spacing w:line="390" w:lineRule="exact"/>
      </w:pPr>
      <w:r>
        <w:rPr>
          <w:rFonts w:ascii="Cambria" w:eastAsia="Cambria" w:hAnsi="Cambria" w:cs="Cambria"/>
          <w:color w:val="000000"/>
        </w:rPr>
        <w:t xml:space="preserve"> </w:t>
      </w:r>
    </w:p>
    <w:p w14:paraId="79F9A28E" w14:textId="77777777" w:rsidR="00F94E71" w:rsidRDefault="009303FE">
      <w:pPr>
        <w:pStyle w:val="Standard"/>
        <w:spacing w:line="390" w:lineRule="exact"/>
      </w:pPr>
      <w:r>
        <w:rPr>
          <w:rFonts w:ascii="Cambria" w:eastAsia="Cambria" w:hAnsi="Cambria" w:cs="Cambria"/>
          <w:color w:val="000000"/>
        </w:rPr>
        <w:t xml:space="preserve"> </w:t>
      </w:r>
    </w:p>
    <w:p w14:paraId="78DE2070" w14:textId="77777777" w:rsidR="00F94E71" w:rsidRDefault="009303FE">
      <w:pPr>
        <w:pStyle w:val="Standard"/>
        <w:spacing w:line="390" w:lineRule="exact"/>
      </w:pPr>
      <w:r>
        <w:rPr>
          <w:rFonts w:ascii="Cambria" w:eastAsia="Cambria" w:hAnsi="Cambria" w:cs="Cambria"/>
          <w:b/>
          <w:bCs/>
          <w:color w:val="000000"/>
        </w:rPr>
        <w:t>Minutes of a Meeting of Cycle Shepway</w:t>
      </w:r>
      <w:r>
        <w:rPr>
          <w:rFonts w:ascii="Cambria" w:eastAsia="Cambria" w:hAnsi="Cambria" w:cs="Cambria"/>
          <w:color w:val="000000"/>
        </w:rPr>
        <w:t xml:space="preserve">  </w:t>
      </w:r>
    </w:p>
    <w:p w14:paraId="7C8F5674" w14:textId="77777777" w:rsidR="00F94E71" w:rsidRDefault="009303FE">
      <w:pPr>
        <w:pStyle w:val="Standard"/>
        <w:spacing w:line="390" w:lineRule="exact"/>
      </w:pPr>
      <w:r>
        <w:rPr>
          <w:rFonts w:ascii="Cambria" w:eastAsia="Cambria" w:hAnsi="Cambria" w:cs="Cambria"/>
          <w:color w:val="000000"/>
        </w:rPr>
        <w:t>held on 9</w:t>
      </w:r>
      <w:r>
        <w:rPr>
          <w:rFonts w:ascii="Cambria" w:eastAsia="Cambria" w:hAnsi="Cambria" w:cs="Cambria"/>
          <w:color w:val="000000"/>
          <w:vertAlign w:val="superscript"/>
        </w:rPr>
        <w:t>th</w:t>
      </w:r>
      <w:r>
        <w:rPr>
          <w:rFonts w:ascii="Cambria" w:eastAsia="Cambria" w:hAnsi="Cambria" w:cs="Cambria"/>
          <w:color w:val="000000"/>
        </w:rPr>
        <w:t xml:space="preserve"> January 2020 at the Civic Centre, Folkestone</w:t>
      </w:r>
    </w:p>
    <w:p w14:paraId="21F4A464" w14:textId="77777777" w:rsidR="00F94E71" w:rsidRDefault="009303FE">
      <w:pPr>
        <w:pStyle w:val="Standard"/>
        <w:spacing w:line="390" w:lineRule="exact"/>
      </w:pPr>
      <w:r>
        <w:rPr>
          <w:rFonts w:ascii="Cambria" w:eastAsia="Cambria" w:hAnsi="Cambria" w:cs="Cambria"/>
          <w:color w:val="000000"/>
        </w:rPr>
        <w:t>Present:  John Letherland (Chairman), Rhona Hodges (Secretary), Jean Baker (Founder), Dave Kesby. Alan Joyce (Treasurer), Paul Rees, Tony Gilbert and Alex Sansom</w:t>
      </w:r>
    </w:p>
    <w:p w14:paraId="41535ABB" w14:textId="77777777" w:rsidR="00F94E71" w:rsidRDefault="009303FE">
      <w:pPr>
        <w:pStyle w:val="Standard"/>
        <w:spacing w:line="390" w:lineRule="exact"/>
        <w:rPr>
          <w:rFonts w:ascii="Cambria" w:eastAsia="Cambria" w:hAnsi="Cambria" w:cs="Cambria"/>
          <w:color w:val="000000"/>
        </w:rPr>
      </w:pPr>
      <w:r>
        <w:rPr>
          <w:rFonts w:ascii="Cambria" w:eastAsia="Cambria" w:hAnsi="Cambria" w:cs="Cambria"/>
          <w:color w:val="000000"/>
        </w:rPr>
        <w:t>Apologies for Absence:  Steve Burt</w:t>
      </w:r>
      <w:r>
        <w:rPr>
          <w:rFonts w:ascii="Cambria" w:eastAsia="Cambria" w:hAnsi="Cambria" w:cs="Cambria"/>
          <w:color w:val="000000"/>
        </w:rPr>
        <w:t>on (Deputy Chair), Hugh Robertson-Ritchie, Miranda Palmer (KCC), James Hammond (F&amp;HDC)</w:t>
      </w:r>
    </w:p>
    <w:p w14:paraId="35CC9FEF" w14:textId="77777777" w:rsidR="00F94E71" w:rsidRDefault="009303FE">
      <w:pPr>
        <w:pStyle w:val="ListParagraph"/>
        <w:numPr>
          <w:ilvl w:val="0"/>
          <w:numId w:val="15"/>
        </w:numPr>
        <w:spacing w:after="0" w:line="240" w:lineRule="auto"/>
        <w:jc w:val="both"/>
      </w:pPr>
      <w:r>
        <w:rPr>
          <w:rFonts w:ascii="Cambria" w:eastAsia="Cambria" w:hAnsi="Cambria" w:cs="Cambria"/>
          <w:b/>
          <w:bCs/>
          <w:color w:val="000000"/>
        </w:rPr>
        <w:t xml:space="preserve"> Minutes of the meeting on 26 September 2019</w:t>
      </w:r>
    </w:p>
    <w:p w14:paraId="0620722A" w14:textId="77777777" w:rsidR="00F94E71" w:rsidRDefault="009303FE">
      <w:pPr>
        <w:pStyle w:val="Standard"/>
        <w:spacing w:after="0" w:line="240" w:lineRule="auto"/>
        <w:ind w:left="360"/>
      </w:pPr>
      <w:r>
        <w:rPr>
          <w:rFonts w:ascii="Cambria" w:eastAsia="Cambria" w:hAnsi="Cambria" w:cs="Cambria"/>
          <w:b/>
          <w:bCs/>
          <w:color w:val="000000"/>
        </w:rPr>
        <w:t xml:space="preserve"> </w:t>
      </w:r>
    </w:p>
    <w:p w14:paraId="25C85CAC" w14:textId="77777777" w:rsidR="00F94E71" w:rsidRDefault="009303FE">
      <w:pPr>
        <w:pStyle w:val="Standard"/>
      </w:pPr>
      <w:r>
        <w:rPr>
          <w:rFonts w:ascii="Cambria" w:eastAsia="Cambria" w:hAnsi="Cambria" w:cs="Cambria"/>
          <w:color w:val="000000"/>
        </w:rPr>
        <w:t xml:space="preserve">        The minutes of the meeting held on 26 September 2019 were approved.</w:t>
      </w:r>
    </w:p>
    <w:p w14:paraId="1297FACB" w14:textId="77777777" w:rsidR="00F94E71" w:rsidRDefault="00F94E71">
      <w:pPr>
        <w:pStyle w:val="Standard"/>
        <w:spacing w:after="0" w:line="240" w:lineRule="auto"/>
        <w:rPr>
          <w:rFonts w:ascii="Cambria" w:eastAsia="Cambria" w:hAnsi="Cambria" w:cs="Cambria"/>
          <w:color w:val="000000"/>
        </w:rPr>
      </w:pPr>
    </w:p>
    <w:p w14:paraId="6B7CFC16" w14:textId="77777777" w:rsidR="00F94E71" w:rsidRDefault="009303FE">
      <w:pPr>
        <w:pStyle w:val="ListParagraph"/>
        <w:numPr>
          <w:ilvl w:val="0"/>
          <w:numId w:val="9"/>
        </w:numPr>
        <w:spacing w:after="0" w:line="240" w:lineRule="auto"/>
      </w:pPr>
      <w:r>
        <w:rPr>
          <w:rFonts w:ascii="Cambria" w:eastAsia="Cambria" w:hAnsi="Cambria" w:cs="Cambria"/>
          <w:b/>
          <w:bCs/>
          <w:color w:val="000000"/>
        </w:rPr>
        <w:t xml:space="preserve"> Matters arising from the minutes</w:t>
      </w:r>
    </w:p>
    <w:p w14:paraId="34DFB6A1" w14:textId="77777777" w:rsidR="00F94E71" w:rsidRDefault="009303FE">
      <w:pPr>
        <w:pStyle w:val="Standard"/>
        <w:spacing w:after="0" w:line="240" w:lineRule="auto"/>
        <w:rPr>
          <w:rFonts w:ascii="Cambria" w:eastAsia="Cambria" w:hAnsi="Cambria" w:cs="Cambria"/>
          <w:color w:val="000000"/>
        </w:rPr>
      </w:pPr>
      <w:r>
        <w:rPr>
          <w:rFonts w:ascii="Cambria" w:eastAsia="Cambria" w:hAnsi="Cambria" w:cs="Cambria"/>
          <w:color w:val="000000"/>
        </w:rPr>
        <w:t>.</w:t>
      </w:r>
    </w:p>
    <w:p w14:paraId="056E01DA" w14:textId="77777777" w:rsidR="00F94E71" w:rsidRDefault="00F94E71">
      <w:pPr>
        <w:pStyle w:val="Standard"/>
        <w:spacing w:after="0" w:line="240" w:lineRule="auto"/>
        <w:ind w:left="360"/>
        <w:rPr>
          <w:rFonts w:ascii="Cambria" w:eastAsia="Cambria" w:hAnsi="Cambria" w:cs="Cambria"/>
          <w:color w:val="000000"/>
        </w:rPr>
      </w:pPr>
    </w:p>
    <w:p w14:paraId="6849C6FC" w14:textId="77777777" w:rsidR="00F94E71" w:rsidRDefault="009303FE">
      <w:pPr>
        <w:pStyle w:val="ListParagraph"/>
        <w:numPr>
          <w:ilvl w:val="0"/>
          <w:numId w:val="9"/>
        </w:numPr>
        <w:spacing w:after="0" w:line="240" w:lineRule="auto"/>
        <w:rPr>
          <w:rFonts w:ascii="Cambria" w:eastAsia="Cambria" w:hAnsi="Cambria" w:cs="Cambria"/>
          <w:b/>
          <w:bCs/>
          <w:color w:val="000000"/>
        </w:rPr>
      </w:pPr>
      <w:r>
        <w:rPr>
          <w:rFonts w:ascii="Cambria" w:eastAsia="Cambria" w:hAnsi="Cambria" w:cs="Cambria"/>
          <w:b/>
          <w:bCs/>
          <w:color w:val="000000"/>
        </w:rPr>
        <w:t>Chairmans Report</w:t>
      </w:r>
    </w:p>
    <w:p w14:paraId="716393A0" w14:textId="77777777" w:rsidR="00F94E71" w:rsidRDefault="009303FE">
      <w:pPr>
        <w:pStyle w:val="Standard"/>
        <w:spacing w:after="0" w:line="240" w:lineRule="auto"/>
        <w:ind w:left="360"/>
      </w:pPr>
      <w:r>
        <w:rPr>
          <w:rFonts w:ascii="Cambria" w:eastAsia="Cambria" w:hAnsi="Cambria" w:cs="Cambria"/>
          <w:color w:val="000000"/>
        </w:rPr>
        <w:t xml:space="preserve">Sam Millen provided an updated quote to include building a new Cycle Shepway website, hosting and domain name registration for two years and updating the website quarterly for 2 years £1240.  </w:t>
      </w:r>
      <w:r>
        <w:rPr>
          <w:rFonts w:ascii="Cambria" w:eastAsia="Cambria" w:hAnsi="Cambria" w:cs="Cambria"/>
          <w:b/>
          <w:color w:val="000000"/>
        </w:rPr>
        <w:t>Action:</w:t>
      </w:r>
      <w:r>
        <w:rPr>
          <w:rFonts w:ascii="Cambria" w:eastAsia="Cambria" w:hAnsi="Cambria" w:cs="Cambria"/>
          <w:color w:val="000000"/>
        </w:rPr>
        <w:t xml:space="preserve"> JB and AS to work on Member Ward Grant applications to raise the funding to cover this.  </w:t>
      </w:r>
    </w:p>
    <w:p w14:paraId="1423586A" w14:textId="77777777" w:rsidR="00F94E71" w:rsidRDefault="00F94E71">
      <w:pPr>
        <w:pStyle w:val="Standard"/>
        <w:spacing w:after="0" w:line="240" w:lineRule="auto"/>
        <w:ind w:left="360"/>
        <w:rPr>
          <w:rFonts w:ascii="Cambria" w:eastAsia="Cambria" w:hAnsi="Cambria" w:cs="Cambria"/>
          <w:color w:val="000000"/>
        </w:rPr>
      </w:pPr>
    </w:p>
    <w:p w14:paraId="2B039494" w14:textId="77777777" w:rsidR="00F94E71" w:rsidRDefault="009303FE">
      <w:pPr>
        <w:pStyle w:val="Standard"/>
        <w:spacing w:after="0" w:line="240" w:lineRule="auto"/>
        <w:ind w:left="360"/>
        <w:rPr>
          <w:rFonts w:ascii="Cambria" w:eastAsia="Cambria" w:hAnsi="Cambria" w:cs="Cambria"/>
          <w:color w:val="000000"/>
        </w:rPr>
      </w:pPr>
      <w:r>
        <w:rPr>
          <w:rFonts w:ascii="Cambria" w:eastAsia="Cambria" w:hAnsi="Cambria" w:cs="Cambria"/>
          <w:color w:val="000000"/>
        </w:rPr>
        <w:t>JL agreed to be main contact for providing Sam Millen with the content for the website.</w:t>
      </w:r>
    </w:p>
    <w:p w14:paraId="4367C2D7" w14:textId="77777777" w:rsidR="00F94E71" w:rsidRDefault="00F94E71">
      <w:pPr>
        <w:pStyle w:val="Standard"/>
        <w:spacing w:after="0" w:line="240" w:lineRule="auto"/>
        <w:ind w:left="360"/>
        <w:rPr>
          <w:rFonts w:ascii="Cambria" w:eastAsia="Cambria" w:hAnsi="Cambria" w:cs="Cambria"/>
          <w:color w:val="000000"/>
        </w:rPr>
      </w:pPr>
    </w:p>
    <w:p w14:paraId="7EAA7A1C" w14:textId="77777777" w:rsidR="00F94E71" w:rsidRDefault="009303FE">
      <w:pPr>
        <w:pStyle w:val="Standard"/>
        <w:spacing w:after="0" w:line="240" w:lineRule="auto"/>
        <w:ind w:left="360"/>
        <w:rPr>
          <w:rFonts w:ascii="Cambria" w:eastAsia="Cambria" w:hAnsi="Cambria" w:cs="Cambria"/>
          <w:color w:val="000000"/>
        </w:rPr>
      </w:pPr>
      <w:r>
        <w:rPr>
          <w:rFonts w:ascii="Cambria" w:eastAsia="Cambria" w:hAnsi="Cambria" w:cs="Cambria"/>
          <w:color w:val="000000"/>
        </w:rPr>
        <w:t>JL looking at inviting other pressure groups in Kent to forge relationships</w:t>
      </w:r>
      <w:r>
        <w:rPr>
          <w:rFonts w:ascii="Cambria" w:eastAsia="Cambria" w:hAnsi="Cambria" w:cs="Cambria"/>
          <w:color w:val="000000"/>
        </w:rPr>
        <w:t xml:space="preserve"> and learn from their experience. Also funding advice.  Suggestions include: Adrian Oliver, Deal, Thanet, Canterbury Spokes are possibilities.  Possible groups in East Sussex.  Action: All to provide suggestions of contacts for potential allies to invite t</w:t>
      </w:r>
      <w:r>
        <w:rPr>
          <w:rFonts w:ascii="Cambria" w:eastAsia="Cambria" w:hAnsi="Cambria" w:cs="Cambria"/>
          <w:color w:val="000000"/>
        </w:rPr>
        <w:t>o meetings interested parties to JL.</w:t>
      </w:r>
    </w:p>
    <w:p w14:paraId="6D1B735D" w14:textId="77777777" w:rsidR="00F94E71" w:rsidRDefault="00F94E71">
      <w:pPr>
        <w:pStyle w:val="Standard"/>
        <w:spacing w:after="0" w:line="240" w:lineRule="auto"/>
        <w:ind w:left="360"/>
        <w:rPr>
          <w:rFonts w:ascii="Cambria" w:eastAsia="Cambria" w:hAnsi="Cambria" w:cs="Cambria"/>
          <w:color w:val="000000"/>
        </w:rPr>
      </w:pPr>
    </w:p>
    <w:p w14:paraId="5125A5E7" w14:textId="77777777" w:rsidR="00F94E71" w:rsidRDefault="009303FE">
      <w:pPr>
        <w:pStyle w:val="Standard"/>
        <w:spacing w:after="0" w:line="240" w:lineRule="auto"/>
        <w:ind w:left="360"/>
      </w:pPr>
      <w:r>
        <w:rPr>
          <w:rFonts w:ascii="Cambria" w:eastAsia="Cambria" w:hAnsi="Cambria" w:cs="Cambria"/>
          <w:color w:val="000000"/>
        </w:rPr>
        <w:t xml:space="preserve">The meeting agreed to provide annual donation to sprucer for upkeep of cycle routes in the district. Amount to be determined at the AGM in April 2020. </w:t>
      </w:r>
      <w:r>
        <w:rPr>
          <w:rFonts w:ascii="Cambria" w:eastAsia="Cambria" w:hAnsi="Cambria" w:cs="Cambria"/>
          <w:b/>
          <w:color w:val="000000"/>
        </w:rPr>
        <w:t>Action</w:t>
      </w:r>
      <w:r>
        <w:rPr>
          <w:rFonts w:ascii="Cambria" w:eastAsia="Cambria" w:hAnsi="Cambria" w:cs="Cambria"/>
          <w:color w:val="000000"/>
        </w:rPr>
        <w:t>: RH to include this item on AGM agenda</w:t>
      </w:r>
    </w:p>
    <w:p w14:paraId="2C5A7725" w14:textId="77777777" w:rsidR="00F94E71" w:rsidRDefault="00F94E71">
      <w:pPr>
        <w:pStyle w:val="Standard"/>
        <w:spacing w:after="0" w:line="240" w:lineRule="auto"/>
        <w:ind w:left="360"/>
        <w:rPr>
          <w:rFonts w:ascii="Cambria" w:eastAsia="Cambria" w:hAnsi="Cambria" w:cs="Cambria"/>
          <w:color w:val="000000"/>
        </w:rPr>
      </w:pPr>
    </w:p>
    <w:p w14:paraId="25999352" w14:textId="77777777" w:rsidR="00F94E71" w:rsidRDefault="009303FE">
      <w:pPr>
        <w:pStyle w:val="Standard"/>
        <w:spacing w:after="0" w:line="240" w:lineRule="auto"/>
        <w:ind w:left="360"/>
      </w:pPr>
      <w:r>
        <w:rPr>
          <w:rFonts w:ascii="Cambria" w:eastAsia="Cambria" w:hAnsi="Cambria" w:cs="Cambria"/>
          <w:b/>
          <w:color w:val="000000"/>
        </w:rPr>
        <w:t>Action</w:t>
      </w:r>
      <w:r>
        <w:rPr>
          <w:rFonts w:ascii="Cambria" w:eastAsia="Cambria" w:hAnsi="Cambria" w:cs="Cambria"/>
          <w:color w:val="000000"/>
        </w:rPr>
        <w:t>: AJ to circul</w:t>
      </w:r>
      <w:r>
        <w:rPr>
          <w:rFonts w:ascii="Cambria" w:eastAsia="Cambria" w:hAnsi="Cambria" w:cs="Cambria"/>
          <w:color w:val="000000"/>
        </w:rPr>
        <w:t>ate bank details for people to set up standing orders</w:t>
      </w:r>
    </w:p>
    <w:p w14:paraId="0FB57234" w14:textId="77777777" w:rsidR="00F94E71" w:rsidRDefault="00F94E71">
      <w:pPr>
        <w:ind w:left="360"/>
      </w:pPr>
    </w:p>
    <w:p w14:paraId="3EEAFE52" w14:textId="77777777" w:rsidR="00F94E71" w:rsidRDefault="009303FE">
      <w:pPr>
        <w:pStyle w:val="ListParagraph"/>
        <w:numPr>
          <w:ilvl w:val="0"/>
          <w:numId w:val="9"/>
        </w:numPr>
      </w:pPr>
      <w:r>
        <w:rPr>
          <w:rFonts w:ascii="Cambria" w:eastAsia="Cambria" w:hAnsi="Cambria" w:cs="Cambria"/>
          <w:b/>
          <w:bCs/>
          <w:color w:val="000000"/>
        </w:rPr>
        <w:lastRenderedPageBreak/>
        <w:t>Cinque Ports Cycleway and other KCC matters</w:t>
      </w:r>
    </w:p>
    <w:p w14:paraId="582B69ED" w14:textId="77777777" w:rsidR="00F94E71" w:rsidRDefault="009303FE">
      <w:pPr>
        <w:ind w:left="360"/>
      </w:pPr>
      <w:r>
        <w:rPr>
          <w:rFonts w:ascii="Cambria" w:eastAsia="Cambria" w:hAnsi="Cambria" w:cs="Cambria"/>
          <w:b/>
          <w:bCs/>
          <w:color w:val="000000"/>
        </w:rPr>
        <w:t>Update from Miranda Palmer via email</w:t>
      </w:r>
    </w:p>
    <w:p w14:paraId="148B96A5" w14:textId="77777777" w:rsidR="00F94E71" w:rsidRDefault="009303FE">
      <w:pPr>
        <w:pStyle w:val="Standard"/>
        <w:spacing w:after="0" w:line="240" w:lineRule="auto"/>
        <w:ind w:left="360"/>
        <w:rPr>
          <w:rFonts w:ascii="Cambria" w:eastAsia="Cambria" w:hAnsi="Cambria" w:cs="Cambria"/>
          <w:color w:val="000000"/>
        </w:rPr>
      </w:pPr>
      <w:r>
        <w:rPr>
          <w:rFonts w:ascii="Cambria" w:eastAsia="Cambria" w:hAnsi="Cambria" w:cs="Cambria"/>
          <w:color w:val="000000"/>
        </w:rPr>
        <w:t>Unfortunately I am unable to attend this evenings meeting, could you therefore please send my apologies.</w:t>
      </w:r>
    </w:p>
    <w:p w14:paraId="4A1F00D9" w14:textId="77777777" w:rsidR="00F94E71" w:rsidRDefault="009303FE">
      <w:pPr>
        <w:pStyle w:val="Standard"/>
        <w:spacing w:after="0" w:line="240" w:lineRule="auto"/>
        <w:ind w:left="360"/>
        <w:rPr>
          <w:rFonts w:ascii="Cambria" w:eastAsia="Cambria" w:hAnsi="Cambria" w:cs="Cambria"/>
          <w:color w:val="000000"/>
        </w:rPr>
      </w:pPr>
      <w:r>
        <w:rPr>
          <w:rFonts w:ascii="Cambria" w:eastAsia="Cambria" w:hAnsi="Cambria" w:cs="Cambria"/>
          <w:color w:val="000000"/>
        </w:rPr>
        <w:t>I mentioned th</w:t>
      </w:r>
      <w:r>
        <w:rPr>
          <w:rFonts w:ascii="Cambria" w:eastAsia="Cambria" w:hAnsi="Cambria" w:cs="Cambria"/>
          <w:color w:val="000000"/>
        </w:rPr>
        <w:t>at there was funding for Phase 3 which is approx. £45K</w:t>
      </w:r>
    </w:p>
    <w:p w14:paraId="2270548F" w14:textId="77777777" w:rsidR="00F94E71" w:rsidRDefault="009303FE">
      <w:pPr>
        <w:pStyle w:val="Standard"/>
        <w:spacing w:after="0" w:line="240" w:lineRule="auto"/>
        <w:ind w:left="360"/>
        <w:rPr>
          <w:rFonts w:ascii="Cambria" w:eastAsia="Cambria" w:hAnsi="Cambria" w:cs="Cambria"/>
          <w:color w:val="000000"/>
        </w:rPr>
      </w:pPr>
      <w:r>
        <w:rPr>
          <w:rFonts w:ascii="Cambria" w:eastAsia="Cambria" w:hAnsi="Cambria" w:cs="Cambria"/>
          <w:color w:val="000000"/>
        </w:rPr>
        <w:t>The design cost for phase 5 would be approx. £30 - £50K and the total cost £1m. I have not been able to speak to Damien so far and therefore am unable to ask for his comment regarding an alternative r</w:t>
      </w:r>
      <w:r>
        <w:rPr>
          <w:rFonts w:ascii="Cambria" w:eastAsia="Cambria" w:hAnsi="Cambria" w:cs="Cambria"/>
          <w:color w:val="000000"/>
        </w:rPr>
        <w:t>oute. I will get an answer as soon as possible and revert.</w:t>
      </w:r>
    </w:p>
    <w:p w14:paraId="4A68AF9D" w14:textId="77777777" w:rsidR="00F94E71" w:rsidRDefault="009303FE">
      <w:pPr>
        <w:pStyle w:val="Standard"/>
        <w:spacing w:after="0" w:line="240" w:lineRule="auto"/>
        <w:ind w:left="360"/>
        <w:rPr>
          <w:rFonts w:ascii="Cambria" w:eastAsia="Cambria" w:hAnsi="Cambria" w:cs="Cambria"/>
          <w:color w:val="000000"/>
        </w:rPr>
      </w:pPr>
      <w:r>
        <w:rPr>
          <w:rFonts w:ascii="Cambria" w:eastAsia="Cambria" w:hAnsi="Cambria" w:cs="Cambria"/>
          <w:color w:val="000000"/>
        </w:rPr>
        <w:t>Regarding KCC holding the monies if Cycle Shepway were successful in a grant application, the response has been positive to date but more information would be required regarding who it was from, ti</w:t>
      </w:r>
      <w:r>
        <w:rPr>
          <w:rFonts w:ascii="Cambria" w:eastAsia="Cambria" w:hAnsi="Cambria" w:cs="Cambria"/>
          <w:color w:val="000000"/>
        </w:rPr>
        <w:t>mings etc prior to a definite confirmation.</w:t>
      </w:r>
    </w:p>
    <w:p w14:paraId="2D2606AF" w14:textId="77777777" w:rsidR="00F94E71" w:rsidRDefault="00F94E71">
      <w:pPr>
        <w:pStyle w:val="Standard"/>
        <w:spacing w:after="0" w:line="240" w:lineRule="auto"/>
        <w:ind w:left="360"/>
        <w:rPr>
          <w:rFonts w:ascii="Cambria" w:eastAsia="Cambria" w:hAnsi="Cambria" w:cs="Cambria"/>
          <w:color w:val="000000"/>
        </w:rPr>
      </w:pPr>
    </w:p>
    <w:p w14:paraId="26DB2997" w14:textId="77777777" w:rsidR="00F94E71" w:rsidRDefault="009303FE">
      <w:pPr>
        <w:ind w:left="360"/>
      </w:pPr>
      <w:r>
        <w:rPr>
          <w:rFonts w:ascii="Cambria" w:eastAsia="Cambria" w:hAnsi="Cambria" w:cs="Cambria"/>
          <w:b/>
          <w:bCs/>
          <w:color w:val="000000"/>
        </w:rPr>
        <w:t>Hythe Green</w:t>
      </w:r>
    </w:p>
    <w:p w14:paraId="40D73A4E" w14:textId="77777777" w:rsidR="00F94E71" w:rsidRDefault="009303FE">
      <w:pPr>
        <w:ind w:left="360"/>
      </w:pPr>
      <w:r>
        <w:rPr>
          <w:rFonts w:ascii="Cambria" w:eastAsia="Cambria" w:hAnsi="Cambria" w:cs="Cambria"/>
          <w:bCs/>
          <w:color w:val="000000"/>
        </w:rPr>
        <w:t xml:space="preserve">Both Hythe Town Council and Hythe Green Preservation Society have indicated support for the Cinque Port Cycleway to go across the Hythe Green. AJ advised that he had updated Hythe Mayor Cllr Wade.  </w:t>
      </w:r>
      <w:r>
        <w:rPr>
          <w:rFonts w:ascii="Cambria" w:eastAsia="Cambria" w:hAnsi="Cambria" w:cs="Cambria"/>
          <w:bCs/>
          <w:color w:val="000000"/>
        </w:rPr>
        <w:t xml:space="preserve">Discussion on whether funding should be spent on Hythe Green or design phase 5.  </w:t>
      </w:r>
      <w:r>
        <w:rPr>
          <w:rFonts w:ascii="Cambria" w:eastAsia="Cambria" w:hAnsi="Cambria" w:cs="Cambria"/>
          <w:b/>
          <w:bCs/>
          <w:color w:val="000000"/>
        </w:rPr>
        <w:t>Action</w:t>
      </w:r>
      <w:r>
        <w:rPr>
          <w:rFonts w:ascii="Cambria" w:eastAsia="Cambria" w:hAnsi="Cambria" w:cs="Cambria"/>
          <w:bCs/>
          <w:color w:val="000000"/>
        </w:rPr>
        <w:t>: AJ to get approval from HTC and HGPSs in writing and provide to MP so that plans can be progressed.</w:t>
      </w:r>
    </w:p>
    <w:p w14:paraId="1BE4A1DF" w14:textId="77777777" w:rsidR="00F94E71" w:rsidRDefault="009303FE">
      <w:pPr>
        <w:ind w:left="360"/>
      </w:pPr>
      <w:r>
        <w:rPr>
          <w:b/>
        </w:rPr>
        <w:t>Action</w:t>
      </w:r>
      <w:r>
        <w:t>: AS to request meeting with Damien and Miranda in Maidstone</w:t>
      </w:r>
    </w:p>
    <w:p w14:paraId="2D22B231" w14:textId="77777777" w:rsidR="00F94E71" w:rsidRDefault="009303FE">
      <w:pPr>
        <w:ind w:left="360"/>
      </w:pPr>
      <w:r>
        <w:rPr>
          <w:b/>
        </w:rPr>
        <w:t>Action</w:t>
      </w:r>
      <w:r>
        <w:t>: JB to ask green councilors and Cllr Whybrow for support at KCC.</w:t>
      </w:r>
    </w:p>
    <w:p w14:paraId="271AD4E6" w14:textId="77777777" w:rsidR="00F94E71" w:rsidRDefault="00F94E71">
      <w:pPr>
        <w:pStyle w:val="Standard"/>
        <w:spacing w:after="0" w:line="240" w:lineRule="auto"/>
        <w:ind w:left="360"/>
        <w:rPr>
          <w:rFonts w:ascii="Cambria" w:eastAsia="Cambria" w:hAnsi="Cambria" w:cs="Cambria"/>
          <w:color w:val="000000"/>
        </w:rPr>
      </w:pPr>
    </w:p>
    <w:p w14:paraId="4B663FE4" w14:textId="77777777" w:rsidR="00F94E71" w:rsidRDefault="009303FE">
      <w:pPr>
        <w:pStyle w:val="ListParagraph"/>
        <w:numPr>
          <w:ilvl w:val="0"/>
          <w:numId w:val="9"/>
        </w:numPr>
        <w:spacing w:after="0" w:line="240" w:lineRule="auto"/>
        <w:jc w:val="both"/>
        <w:rPr>
          <w:rFonts w:ascii="Cambria" w:eastAsia="Cambria" w:hAnsi="Cambria" w:cs="Cambria"/>
          <w:b/>
          <w:bCs/>
          <w:color w:val="000000"/>
        </w:rPr>
      </w:pPr>
      <w:r>
        <w:rPr>
          <w:rFonts w:ascii="Cambria" w:eastAsia="Cambria" w:hAnsi="Cambria" w:cs="Cambria"/>
          <w:b/>
          <w:bCs/>
          <w:color w:val="000000"/>
        </w:rPr>
        <w:t>Folkestone &amp; Hythe Council</w:t>
      </w:r>
    </w:p>
    <w:p w14:paraId="2CADDA7B" w14:textId="77777777" w:rsidR="00F94E71" w:rsidRDefault="00F94E71">
      <w:pPr>
        <w:spacing w:after="0" w:line="240" w:lineRule="auto"/>
        <w:ind w:left="360"/>
        <w:jc w:val="both"/>
        <w:rPr>
          <w:rFonts w:ascii="Cambria" w:eastAsia="Cambria" w:hAnsi="Cambria" w:cs="Cambria"/>
          <w:bCs/>
          <w:color w:val="000000"/>
        </w:rPr>
      </w:pPr>
    </w:p>
    <w:p w14:paraId="24A3738E" w14:textId="77777777" w:rsidR="00F94E71" w:rsidRDefault="009303FE">
      <w:pPr>
        <w:ind w:left="360"/>
        <w:rPr>
          <w:rFonts w:ascii="Cambria" w:eastAsia="Cambria" w:hAnsi="Cambria" w:cs="Cambria"/>
          <w:b/>
          <w:bCs/>
          <w:color w:val="000000"/>
        </w:rPr>
      </w:pPr>
      <w:r>
        <w:rPr>
          <w:rFonts w:ascii="Cambria" w:eastAsia="Cambria" w:hAnsi="Cambria" w:cs="Cambria"/>
          <w:b/>
          <w:bCs/>
          <w:color w:val="000000"/>
        </w:rPr>
        <w:t>Update from James Hammond via email</w:t>
      </w:r>
    </w:p>
    <w:p w14:paraId="2D94E461" w14:textId="77777777" w:rsidR="00F94E71" w:rsidRDefault="009303FE">
      <w:pPr>
        <w:ind w:left="360"/>
        <w:rPr>
          <w:rFonts w:ascii="Cambria" w:hAnsi="Cambria"/>
        </w:rPr>
      </w:pPr>
      <w:r>
        <w:rPr>
          <w:rFonts w:ascii="Cambria" w:hAnsi="Cambria"/>
        </w:rPr>
        <w:t xml:space="preserve">I have been working on the drafting of the Local Cycling and Walking Infrastructure Plan (LCWIP) and a draft was </w:t>
      </w:r>
      <w:r>
        <w:rPr>
          <w:rFonts w:ascii="Cambria" w:hAnsi="Cambria"/>
        </w:rPr>
        <w:t>shared with the DfT before Christmas. There is a little more work to carry out to complete the document. Going forward the intention will be to work with external parties (such as Cycle Shepway) on a future update. The very strict time limits placed on pre</w:t>
      </w:r>
      <w:r>
        <w:rPr>
          <w:rFonts w:ascii="Cambria" w:hAnsi="Cambria"/>
        </w:rPr>
        <w:t>paring the document meant I could not undertake meaningful consultation on the priorities and still have time to complete the draft strategy.</w:t>
      </w:r>
    </w:p>
    <w:p w14:paraId="440A3641" w14:textId="77777777" w:rsidR="00F94E71" w:rsidRDefault="009303FE">
      <w:pPr>
        <w:ind w:left="360"/>
      </w:pPr>
      <w:r>
        <w:rPr>
          <w:rFonts w:ascii="Cambria" w:eastAsia="Cambria" w:hAnsi="Cambria" w:cs="Cambria"/>
          <w:color w:val="000000"/>
        </w:rPr>
        <w:t>The proposal for the Elham Valley has not progressed due to the complexities around 3</w:t>
      </w:r>
      <w:r>
        <w:rPr>
          <w:rFonts w:ascii="Cambria" w:eastAsia="Cambria" w:hAnsi="Cambria" w:cs="Cambria"/>
          <w:color w:val="000000"/>
          <w:vertAlign w:val="superscript"/>
        </w:rPr>
        <w:t>rd</w:t>
      </w:r>
      <w:r>
        <w:rPr>
          <w:rFonts w:ascii="Cambria" w:eastAsia="Cambria" w:hAnsi="Cambria" w:cs="Cambria"/>
          <w:color w:val="000000"/>
        </w:rPr>
        <w:t xml:space="preserve"> party land ownership, lia</w:t>
      </w:r>
      <w:r>
        <w:rPr>
          <w:rFonts w:ascii="Cambria" w:eastAsia="Cambria" w:hAnsi="Cambria" w:cs="Cambria"/>
          <w:color w:val="000000"/>
        </w:rPr>
        <w:t>bility, maintenance, and funding.  It is still an aspiration but is not currently being progressed.</w:t>
      </w:r>
    </w:p>
    <w:p w14:paraId="56D02D5C" w14:textId="77777777" w:rsidR="00F94E71" w:rsidRDefault="00F94E71">
      <w:pPr>
        <w:ind w:left="360"/>
      </w:pPr>
    </w:p>
    <w:p w14:paraId="0B6902C8" w14:textId="77777777" w:rsidR="00F94E71" w:rsidRDefault="009303FE">
      <w:pPr>
        <w:pStyle w:val="ListParagraph"/>
        <w:numPr>
          <w:ilvl w:val="0"/>
          <w:numId w:val="9"/>
        </w:numPr>
      </w:pPr>
      <w:r>
        <w:rPr>
          <w:rFonts w:ascii="Cambria" w:eastAsia="Cambria" w:hAnsi="Cambria" w:cs="Cambria"/>
          <w:b/>
          <w:bCs/>
          <w:color w:val="000000"/>
        </w:rPr>
        <w:t xml:space="preserve"> Quick wins – success at Cheriton library and Morrisons</w:t>
      </w:r>
    </w:p>
    <w:p w14:paraId="569C7CC2" w14:textId="77777777" w:rsidR="00F94E71" w:rsidRDefault="009303FE">
      <w:pPr>
        <w:pStyle w:val="Standard"/>
        <w:spacing w:after="0" w:line="240" w:lineRule="auto"/>
        <w:rPr>
          <w:rFonts w:ascii="Cambria" w:eastAsia="Cambria" w:hAnsi="Cambria" w:cs="Cambria"/>
          <w:color w:val="000000"/>
        </w:rPr>
      </w:pPr>
      <w:r>
        <w:rPr>
          <w:rFonts w:ascii="Cambria" w:eastAsia="Cambria" w:hAnsi="Cambria" w:cs="Cambria"/>
          <w:b/>
          <w:bCs/>
          <w:color w:val="000000"/>
        </w:rPr>
        <w:t xml:space="preserve">  </w:t>
      </w:r>
      <w:r>
        <w:rPr>
          <w:rFonts w:ascii="Cambria" w:eastAsia="Cambria" w:hAnsi="Cambria" w:cs="Cambria"/>
          <w:color w:val="000000"/>
        </w:rPr>
        <w:t xml:space="preserve">JB had received positive responses from 2 councillors for funding cycle stands at       Cheriton </w:t>
      </w:r>
      <w:r>
        <w:rPr>
          <w:rFonts w:ascii="Cambria" w:eastAsia="Cambria" w:hAnsi="Cambria" w:cs="Cambria"/>
          <w:color w:val="000000"/>
        </w:rPr>
        <w:t>library from their ward grants.  Morrisons had agreed to provide cycle stands and to leave a gap in the fence of their car park to maintain access to the cycle track through the Three Hills car park</w:t>
      </w:r>
    </w:p>
    <w:p w14:paraId="4C6B10F7" w14:textId="77777777" w:rsidR="00F94E71" w:rsidRDefault="00F94E71">
      <w:pPr>
        <w:ind w:left="360"/>
      </w:pPr>
    </w:p>
    <w:p w14:paraId="4276C28D" w14:textId="77777777" w:rsidR="00F94E71" w:rsidRDefault="009303FE">
      <w:pPr>
        <w:pStyle w:val="ListParagraph"/>
        <w:numPr>
          <w:ilvl w:val="0"/>
          <w:numId w:val="9"/>
        </w:numPr>
      </w:pPr>
      <w:r>
        <w:rPr>
          <w:b/>
        </w:rPr>
        <w:t>Review of KCC 5 year plan</w:t>
      </w:r>
      <w:r>
        <w:t xml:space="preserve">  </w:t>
      </w:r>
    </w:p>
    <w:p w14:paraId="6112677F" w14:textId="77777777" w:rsidR="00F94E71" w:rsidRDefault="009303FE">
      <w:pPr>
        <w:ind w:left="360"/>
      </w:pPr>
      <w:r>
        <w:lastRenderedPageBreak/>
        <w:t xml:space="preserve">Action: PR to circulate his </w:t>
      </w:r>
      <w:r>
        <w:t>comments.</w:t>
      </w:r>
    </w:p>
    <w:p w14:paraId="1A196FE5" w14:textId="77777777" w:rsidR="00F94E71" w:rsidRDefault="009303FE">
      <w:pPr>
        <w:pStyle w:val="ListParagraph"/>
        <w:numPr>
          <w:ilvl w:val="0"/>
          <w:numId w:val="9"/>
        </w:numPr>
        <w:rPr>
          <w:rFonts w:ascii="Cambria" w:eastAsia="Cambria" w:hAnsi="Cambria" w:cs="Cambria"/>
          <w:b/>
          <w:bCs/>
          <w:color w:val="000000"/>
        </w:rPr>
      </w:pPr>
      <w:r>
        <w:rPr>
          <w:rFonts w:ascii="Cambria" w:eastAsia="Cambria" w:hAnsi="Cambria" w:cs="Cambria"/>
          <w:b/>
          <w:bCs/>
          <w:color w:val="000000"/>
        </w:rPr>
        <w:t>Radnor Park</w:t>
      </w:r>
    </w:p>
    <w:p w14:paraId="5CE6683A" w14:textId="77777777" w:rsidR="00F94E71" w:rsidRDefault="009303FE">
      <w:pPr>
        <w:pStyle w:val="Standard"/>
        <w:ind w:left="360"/>
      </w:pPr>
      <w:r>
        <w:t xml:space="preserve">This proposal was made to F&amp;HDC.  A briefing paper has been requested to submit to the board of the charity that owns the land for their consideration.  AS will prepare the briefing paper.  </w:t>
      </w:r>
      <w:r>
        <w:rPr>
          <w:b/>
        </w:rPr>
        <w:t>Agreed</w:t>
      </w:r>
      <w:r>
        <w:t>: JB to send Radnor Park info to AS to</w:t>
      </w:r>
      <w:r>
        <w:t xml:space="preserve"> feed into briefing paper.</w:t>
      </w:r>
    </w:p>
    <w:p w14:paraId="0E395037" w14:textId="77777777" w:rsidR="00F94E71" w:rsidRDefault="009303FE">
      <w:pPr>
        <w:pStyle w:val="ListParagraph"/>
        <w:numPr>
          <w:ilvl w:val="0"/>
          <w:numId w:val="9"/>
        </w:numPr>
        <w:rPr>
          <w:rFonts w:ascii="Cambria" w:eastAsia="Cambria" w:hAnsi="Cambria" w:cs="Cambria"/>
          <w:b/>
          <w:bCs/>
          <w:color w:val="000000"/>
        </w:rPr>
      </w:pPr>
      <w:r>
        <w:rPr>
          <w:rFonts w:ascii="Cambria" w:eastAsia="Cambria" w:hAnsi="Cambria" w:cs="Cambria"/>
          <w:b/>
          <w:bCs/>
          <w:color w:val="000000"/>
        </w:rPr>
        <w:t>Members' Activities</w:t>
      </w:r>
    </w:p>
    <w:p w14:paraId="47C70AF9" w14:textId="77777777" w:rsidR="00F94E71" w:rsidRDefault="009303FE">
      <w:pPr>
        <w:pStyle w:val="ListParagraph"/>
        <w:numPr>
          <w:ilvl w:val="0"/>
          <w:numId w:val="16"/>
        </w:numPr>
      </w:pPr>
      <w:r>
        <w:rPr>
          <w:rFonts w:ascii="Cambria" w:eastAsia="Cambria" w:hAnsi="Cambria" w:cs="Cambria"/>
          <w:color w:val="000000"/>
        </w:rPr>
        <w:t>PR said that the resurfacing work on Sustrans Route 2 near Dover was nearly complete, a non-slip surface was required for horses.  Posts had been set up to deter fly-tipping, and it might be useful to affix “S</w:t>
      </w:r>
      <w:r>
        <w:rPr>
          <w:rFonts w:ascii="Cambria" w:eastAsia="Cambria" w:hAnsi="Cambria" w:cs="Cambria"/>
          <w:color w:val="000000"/>
        </w:rPr>
        <w:t>hare the Path” notices.</w:t>
      </w:r>
    </w:p>
    <w:p w14:paraId="39FCC6C1" w14:textId="77777777" w:rsidR="00F94E71" w:rsidRDefault="009303FE">
      <w:pPr>
        <w:pStyle w:val="ListParagraph"/>
        <w:numPr>
          <w:ilvl w:val="0"/>
          <w:numId w:val="1"/>
        </w:numPr>
      </w:pPr>
      <w:r>
        <w:t>TG had been working on improvements to the track on Hospital Hill.</w:t>
      </w:r>
    </w:p>
    <w:p w14:paraId="31619ADA" w14:textId="77777777" w:rsidR="00F94E71" w:rsidRDefault="009303FE">
      <w:pPr>
        <w:pStyle w:val="ListParagraph"/>
        <w:numPr>
          <w:ilvl w:val="0"/>
          <w:numId w:val="1"/>
        </w:numPr>
      </w:pPr>
      <w:r>
        <w:t>JL had heard from Dave Shore of F&amp;DC that a transport consultant would be appointed for the Otterpool development.</w:t>
      </w:r>
    </w:p>
    <w:p w14:paraId="087E74A4" w14:textId="77777777" w:rsidR="00F94E71" w:rsidRDefault="00F94E71">
      <w:pPr>
        <w:pStyle w:val="ListParagraph"/>
        <w:ind w:left="0"/>
      </w:pPr>
    </w:p>
    <w:p w14:paraId="764D6A14" w14:textId="77777777" w:rsidR="00F94E71" w:rsidRDefault="009303FE">
      <w:pPr>
        <w:pStyle w:val="ListParagraph"/>
        <w:numPr>
          <w:ilvl w:val="0"/>
          <w:numId w:val="17"/>
        </w:numPr>
        <w:ind w:left="0" w:firstLine="0"/>
      </w:pPr>
      <w:r>
        <w:rPr>
          <w:rFonts w:ascii="Cambria" w:eastAsia="Cambria" w:hAnsi="Cambria" w:cs="Cambria"/>
          <w:b/>
          <w:bCs/>
          <w:color w:val="000000"/>
        </w:rPr>
        <w:t>Date of next meeting – TBA</w:t>
      </w:r>
    </w:p>
    <w:p w14:paraId="12EB6B71" w14:textId="77777777" w:rsidR="00F94E71" w:rsidRDefault="00F94E71">
      <w:pPr>
        <w:pStyle w:val="Standard"/>
        <w:rPr>
          <w:rFonts w:ascii="Cambria" w:eastAsia="Cambria" w:hAnsi="Cambria" w:cs="Cambria"/>
          <w:color w:val="000000"/>
        </w:rPr>
      </w:pPr>
    </w:p>
    <w:sectPr w:rsidR="00F94E7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09527" w14:textId="77777777" w:rsidR="009303FE" w:rsidRDefault="009303FE">
      <w:pPr>
        <w:spacing w:after="0" w:line="240" w:lineRule="auto"/>
      </w:pPr>
      <w:r>
        <w:separator/>
      </w:r>
    </w:p>
  </w:endnote>
  <w:endnote w:type="continuationSeparator" w:id="0">
    <w:p w14:paraId="7C195FB9" w14:textId="77777777" w:rsidR="009303FE" w:rsidRDefault="00930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7C8AD" w14:textId="77777777" w:rsidR="009303FE" w:rsidRDefault="009303FE">
      <w:pPr>
        <w:spacing w:after="0" w:line="240" w:lineRule="auto"/>
      </w:pPr>
      <w:r>
        <w:rPr>
          <w:color w:val="000000"/>
        </w:rPr>
        <w:separator/>
      </w:r>
    </w:p>
  </w:footnote>
  <w:footnote w:type="continuationSeparator" w:id="0">
    <w:p w14:paraId="6DD1DBE9" w14:textId="77777777" w:rsidR="009303FE" w:rsidRDefault="00930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5D8D"/>
    <w:multiLevelType w:val="multilevel"/>
    <w:tmpl w:val="6A3050E2"/>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A0F1711"/>
    <w:multiLevelType w:val="multilevel"/>
    <w:tmpl w:val="3A22AFF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115939B2"/>
    <w:multiLevelType w:val="multilevel"/>
    <w:tmpl w:val="1EAE71B8"/>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CFE697A"/>
    <w:multiLevelType w:val="multilevel"/>
    <w:tmpl w:val="6B367008"/>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274542D2"/>
    <w:multiLevelType w:val="multilevel"/>
    <w:tmpl w:val="55E0CCDE"/>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3CFE2ACD"/>
    <w:multiLevelType w:val="multilevel"/>
    <w:tmpl w:val="80D4E5E2"/>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477A644D"/>
    <w:multiLevelType w:val="multilevel"/>
    <w:tmpl w:val="7646CEAA"/>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4A975824"/>
    <w:multiLevelType w:val="multilevel"/>
    <w:tmpl w:val="4D763480"/>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554B5F9D"/>
    <w:multiLevelType w:val="multilevel"/>
    <w:tmpl w:val="B7DC1ABC"/>
    <w:styleLink w:val="WWNum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5F657F87"/>
    <w:multiLevelType w:val="multilevel"/>
    <w:tmpl w:val="72303FA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61931E85"/>
    <w:multiLevelType w:val="multilevel"/>
    <w:tmpl w:val="36945D56"/>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66F814BB"/>
    <w:multiLevelType w:val="multilevel"/>
    <w:tmpl w:val="19EE23CC"/>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7C2A3A63"/>
    <w:multiLevelType w:val="multilevel"/>
    <w:tmpl w:val="4A46D00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7D546362"/>
    <w:multiLevelType w:val="multilevel"/>
    <w:tmpl w:val="F0AC9F9C"/>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7"/>
  </w:num>
  <w:num w:numId="2">
    <w:abstractNumId w:val="6"/>
  </w:num>
  <w:num w:numId="3">
    <w:abstractNumId w:val="0"/>
  </w:num>
  <w:num w:numId="4">
    <w:abstractNumId w:val="5"/>
  </w:num>
  <w:num w:numId="5">
    <w:abstractNumId w:val="11"/>
  </w:num>
  <w:num w:numId="6">
    <w:abstractNumId w:val="10"/>
  </w:num>
  <w:num w:numId="7">
    <w:abstractNumId w:val="2"/>
  </w:num>
  <w:num w:numId="8">
    <w:abstractNumId w:val="12"/>
  </w:num>
  <w:num w:numId="9">
    <w:abstractNumId w:val="8"/>
  </w:num>
  <w:num w:numId="10">
    <w:abstractNumId w:val="1"/>
  </w:num>
  <w:num w:numId="11">
    <w:abstractNumId w:val="13"/>
  </w:num>
  <w:num w:numId="12">
    <w:abstractNumId w:val="9"/>
  </w:num>
  <w:num w:numId="13">
    <w:abstractNumId w:val="3"/>
  </w:num>
  <w:num w:numId="14">
    <w:abstractNumId w:val="4"/>
  </w:num>
  <w:num w:numId="15">
    <w:abstractNumId w:val="8"/>
    <w:lvlOverride w:ilvl="0">
      <w:startOverride w:val="1"/>
    </w:lvlOverride>
  </w:num>
  <w:num w:numId="16">
    <w:abstractNumId w:val="7"/>
    <w:lvlOverride w:ilvl="0"/>
  </w:num>
  <w:num w:numId="17">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94E71"/>
    <w:rsid w:val="009303FE"/>
    <w:rsid w:val="009679D7"/>
    <w:rsid w:val="00F94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8A0790"/>
  <w15:docId w15:val="{B77E3B33-AB33-304D-891C-7F902094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F"/>
        <w:kern w:val="3"/>
        <w:sz w:val="22"/>
        <w:szCs w:val="22"/>
        <w:lang w:val="en-US" w:eastAsia="en-US" w:bidi="ar-SA"/>
      </w:rPr>
    </w:rPrDefault>
    <w:pPrDefault>
      <w:pPr>
        <w:widowControl w:val="0"/>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Unicode MS"/>
      <w:sz w:val="28"/>
      <w:szCs w:val="28"/>
    </w:rPr>
  </w:style>
  <w:style w:type="paragraph" w:customStyle="1" w:styleId="Textbody">
    <w:name w:val="Text body"/>
    <w:basedOn w:val="Standard"/>
    <w:pPr>
      <w:spacing w:after="120"/>
    </w:pPr>
  </w:style>
  <w:style w:type="paragraph" w:styleId="List">
    <w:name w:val="List"/>
    <w:basedOn w:val="Textbody"/>
    <w:rPr>
      <w:rFonts w:cs="Arial Unicode MS"/>
    </w:rPr>
  </w:style>
  <w:style w:type="paragraph" w:styleId="Caption">
    <w:name w:val="caption"/>
    <w:basedOn w:val="Standard"/>
    <w:pPr>
      <w:suppressLineNumbers/>
      <w:spacing w:before="120" w:after="120"/>
    </w:pPr>
    <w:rPr>
      <w:rFonts w:cs="Arial Unicode MS"/>
      <w:i/>
      <w:iCs/>
      <w:sz w:val="24"/>
      <w:szCs w:val="24"/>
    </w:rPr>
  </w:style>
  <w:style w:type="paragraph" w:customStyle="1" w:styleId="Index">
    <w:name w:val="Index"/>
    <w:basedOn w:val="Standard"/>
    <w:pPr>
      <w:suppressLineNumbers/>
    </w:pPr>
    <w:rPr>
      <w:rFonts w:cs="Arial Unicode MS"/>
    </w:rPr>
  </w:style>
  <w:style w:type="paragraph" w:styleId="ListParagraph">
    <w:name w:val="List Paragraph"/>
    <w:basedOn w:val="Standard"/>
    <w:pPr>
      <w:ind w:left="720"/>
    </w:pPr>
  </w:style>
  <w:style w:type="character" w:customStyle="1" w:styleId="Internetlink">
    <w:name w:val="Internet link"/>
    <w:basedOn w:val="DefaultParagraphFont"/>
    <w:rPr>
      <w:color w:val="0563C1"/>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AppData/Local/Packages/microsoft.windowscommunicationsapps_8wekyb3d8bbwe/LocalState/Files/S0/26462/Attachments/CySy%20meeting%20notes%209%20january%202020%20DRAFT%5B27762%5D.od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4064</Characters>
  <Application>Microsoft Office Word</Application>
  <DocSecurity>0</DocSecurity>
  <Lines>86</Lines>
  <Paragraphs>33</Paragraphs>
  <ScaleCrop>false</ScaleCrop>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Rhona Hodges</dc:creator>
  <cp:lastModifiedBy>John Letherland</cp:lastModifiedBy>
  <cp:revision>2</cp:revision>
  <dcterms:created xsi:type="dcterms:W3CDTF">2020-06-05T09:15:00Z</dcterms:created>
  <dcterms:modified xsi:type="dcterms:W3CDTF">2020-06-05T09:15:00Z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