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D87E53" w:rsidR="007E29CB" w:rsidP="007E29CB" w:rsidRDefault="00E62962" w14:paraId="3AB75A4E" wp14:textId="77777777">
      <w:pPr>
        <w:rPr>
          <w:b/>
        </w:rPr>
      </w:pPr>
      <w:bookmarkStart w:name="_GoBack" w:id="0"/>
      <w:bookmarkEnd w:id="0"/>
      <w:r>
        <w:rPr>
          <w:lang w:val="en-US" w:eastAsia="ja-JP"/>
        </w:rPr>
        <w:drawing>
          <wp:inline xmlns:wp14="http://schemas.microsoft.com/office/word/2010/wordprocessingDrawing" distT="0" distB="0" distL="0" distR="0" wp14:anchorId="6CCAA9A0" wp14:editId="7777777">
            <wp:extent cx="1372235" cy="109474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9CB">
        <w:rPr>
          <w:i/>
          <w:sz w:val="28"/>
        </w:rPr>
        <w:t>Campaigning for Better Cycling</w:t>
      </w:r>
      <w:r w:rsidR="007E29CB">
        <w:rPr>
          <w:i/>
        </w:rPr>
        <w:tab/>
      </w:r>
      <w:r w:rsidR="007E29CB">
        <w:rPr>
          <w:i/>
        </w:rPr>
        <w:t xml:space="preserve">         </w:t>
      </w:r>
    </w:p>
    <w:p xmlns:wp14="http://schemas.microsoft.com/office/word/2010/wordml" w:rsidR="007E29CB" w:rsidP="01A77FC6" w:rsidRDefault="007E29CB" w14:paraId="1BCE5A39" wp14:noSpellErr="1" wp14:textId="485DB41C">
      <w:pPr>
        <w:pStyle w:val="Normal"/>
        <w:rPr>
          <w:sz w:val="20"/>
          <w:szCs w:val="20"/>
        </w:rPr>
      </w:pPr>
    </w:p>
    <w:p xmlns:wp14="http://schemas.microsoft.com/office/word/2010/wordml" w:rsidR="007E29CB" w:rsidP="01A77FC6" w:rsidRDefault="007E29CB" w14:paraId="09E0BCD2" wp14:noSpellErr="1" wp14:textId="26E31177">
      <w:pPr>
        <w:jc w:val="center"/>
        <w:rPr>
          <w:sz w:val="20"/>
          <w:szCs w:val="20"/>
        </w:rPr>
      </w:pPr>
      <w:r w:rsidRPr="01A77FC6" w:rsidR="01A77FC6">
        <w:rPr>
          <w:sz w:val="20"/>
          <w:szCs w:val="20"/>
        </w:rPr>
        <w:t xml:space="preserve"> </w:t>
      </w:r>
    </w:p>
    <w:p xmlns:wp14="http://schemas.microsoft.com/office/word/2010/wordml" w:rsidRPr="00944EC1" w:rsidR="007E29CB" w:rsidP="01A77FC6" w:rsidRDefault="007E29CB" w14:paraId="787F9C59" wp14:noSpellErr="1" wp14:textId="33744BAD">
      <w:pPr>
        <w:jc w:val="center"/>
        <w:rPr>
          <w:b w:val="1"/>
          <w:bCs w:val="1"/>
          <w:sz w:val="28"/>
          <w:szCs w:val="28"/>
        </w:rPr>
      </w:pPr>
      <w:r w:rsidRPr="391E1DC0" w:rsidR="391E1DC0">
        <w:rPr>
          <w:b w:val="1"/>
          <w:bCs w:val="1"/>
          <w:sz w:val="28"/>
          <w:szCs w:val="28"/>
        </w:rPr>
        <w:t>Notes of a</w:t>
      </w:r>
      <w:r w:rsidRPr="391E1DC0" w:rsidR="391E1DC0">
        <w:rPr>
          <w:b w:val="1"/>
          <w:bCs w:val="1"/>
          <w:sz w:val="28"/>
          <w:szCs w:val="28"/>
        </w:rPr>
        <w:t xml:space="preserve"> </w:t>
      </w:r>
      <w:r w:rsidRPr="391E1DC0" w:rsidR="391E1DC0">
        <w:rPr>
          <w:b w:val="1"/>
          <w:bCs w:val="1"/>
          <w:sz w:val="28"/>
          <w:szCs w:val="28"/>
        </w:rPr>
        <w:t>M</w:t>
      </w:r>
      <w:r w:rsidRPr="391E1DC0" w:rsidR="391E1DC0">
        <w:rPr>
          <w:b w:val="1"/>
          <w:bCs w:val="1"/>
          <w:sz w:val="28"/>
          <w:szCs w:val="28"/>
        </w:rPr>
        <w:t xml:space="preserve">eeting of </w:t>
      </w:r>
      <w:r w:rsidRPr="391E1DC0" w:rsidR="391E1DC0">
        <w:rPr>
          <w:rFonts w:ascii="Times" w:hAnsi="Times" w:eastAsia="Times" w:cs="Times"/>
          <w:b w:val="1"/>
          <w:bCs w:val="1"/>
          <w:noProof w:val="0"/>
          <w:sz w:val="28"/>
          <w:szCs w:val="28"/>
          <w:lang w:val="en-US"/>
        </w:rPr>
        <w:t xml:space="preserve">Cycle Shepway </w:t>
      </w:r>
      <w:smartTag w:uri="urn:schemas-microsoft-com:office:smarttags" w:element="stockticker"/>
    </w:p>
    <w:p xmlns:wp14="http://schemas.microsoft.com/office/word/2010/wordml" w:rsidR="007E29CB" w:rsidP="01A77FC6" w:rsidRDefault="007E29CB" w14:paraId="336C34CB" wp14:noSpellErr="1" wp14:textId="070F5053">
      <w:pPr>
        <w:jc w:val="center"/>
        <w:rPr>
          <w:b w:val="1"/>
          <w:bCs w:val="1"/>
          <w:sz w:val="28"/>
          <w:szCs w:val="28"/>
        </w:rPr>
      </w:pPr>
      <w:r w:rsidRPr="01A77FC6">
        <w:rPr>
          <w:b w:val="1"/>
          <w:bCs w:val="1"/>
          <w:sz w:val="28"/>
          <w:szCs w:val="28"/>
        </w:rPr>
        <w:t xml:space="preserve">W</w:t>
      </w:r>
      <w:r w:rsidRPr="01A77FC6">
        <w:rPr>
          <w:b w:val="1"/>
          <w:bCs w:val="1"/>
          <w:sz w:val="28"/>
          <w:szCs w:val="28"/>
        </w:rPr>
        <w:t xml:space="preserve">ith KCC </w:t>
      </w:r>
      <w:r w:rsidRPr="01A77FC6">
        <w:rPr>
          <w:b w:val="1"/>
          <w:bCs w:val="1"/>
          <w:sz w:val="28"/>
          <w:szCs w:val="28"/>
        </w:rPr>
        <w:t xml:space="preserve">on </w:t>
      </w:r>
      <w:r w:rsidRPr="01A77FC6">
        <w:rPr>
          <w:b w:val="1"/>
          <w:bCs w:val="1"/>
          <w:sz w:val="28"/>
          <w:szCs w:val="28"/>
        </w:rPr>
        <w:t xml:space="preserve">28</w:t>
      </w:r>
      <w:r w:rsidRPr="01A77FC6">
        <w:rPr>
          <w:b w:val="1"/>
          <w:bCs w:val="1"/>
          <w:sz w:val="28"/>
          <w:szCs w:val="28"/>
        </w:rPr>
        <w:t xml:space="preserve"> </w:t>
      </w:r>
      <w:r w:rsidRPr="01A77FC6">
        <w:rPr>
          <w:b w:val="1"/>
          <w:bCs w:val="1"/>
          <w:sz w:val="28"/>
          <w:szCs w:val="28"/>
        </w:rPr>
        <w:t xml:space="preserve">September</w:t>
      </w:r>
      <w:r w:rsidRPr="01A77FC6">
        <w:rPr>
          <w:b w:val="1"/>
          <w:bCs w:val="1"/>
          <w:sz w:val="28"/>
          <w:szCs w:val="28"/>
        </w:rPr>
        <w:t xml:space="preserve"> </w:t>
      </w:r>
      <w:smartTag w:uri="urn:schemas-microsoft-com:office:smarttags" w:element="date">
        <w:smartTagPr>
          <w:attr w:name="Year" w:val="2015"/>
          <w:attr w:name="Day" w:val="6"/>
          <w:attr w:name="Month" w:val="1"/>
        </w:smartTagPr>
        <w:r w:rsidRPr="01A77FC6">
          <w:rPr>
            <w:b w:val="1"/>
            <w:bCs w:val="1"/>
            <w:sz w:val="28"/>
            <w:szCs w:val="28"/>
          </w:rPr>
          <w:t xml:space="preserve">201</w:t>
        </w:r>
        <w:r w:rsidRPr="01A77FC6">
          <w:rPr>
            <w:b w:val="1"/>
            <w:bCs w:val="1"/>
            <w:sz w:val="28"/>
            <w:szCs w:val="28"/>
          </w:rPr>
          <w:t xml:space="preserve">6</w:t>
        </w:r>
      </w:smartTag>
      <w:r w:rsidRPr="01A77FC6">
        <w:rPr>
          <w:b w:val="1"/>
          <w:bCs w:val="1"/>
          <w:sz w:val="28"/>
          <w:szCs w:val="28"/>
        </w:rPr>
        <w:t xml:space="preserve"> at </w:t>
      </w:r>
      <w:r w:rsidRPr="01A77FC6">
        <w:rPr>
          <w:b w:val="1"/>
          <w:bCs w:val="1"/>
          <w:sz w:val="28"/>
          <w:szCs w:val="28"/>
        </w:rPr>
        <w:t xml:space="preserve">the Civic Centre,</w:t>
      </w:r>
      <w:r w:rsidRPr="01A77FC6">
        <w:rPr>
          <w:b w:val="1"/>
          <w:bCs w:val="1"/>
          <w:sz w:val="28"/>
          <w:szCs w:val="28"/>
        </w:rPr>
        <w:t xml:space="preserve"> </w:t>
      </w:r>
      <w:r w:rsidRPr="01A77FC6">
        <w:rPr>
          <w:b w:val="1"/>
          <w:bCs w:val="1"/>
          <w:sz w:val="28"/>
          <w:szCs w:val="28"/>
        </w:rPr>
        <w:t xml:space="preserve">F</w:t>
      </w:r>
      <w:r w:rsidRPr="01A77FC6">
        <w:rPr>
          <w:b w:val="1"/>
          <w:bCs w:val="1"/>
          <w:sz w:val="28"/>
          <w:szCs w:val="28"/>
        </w:rPr>
        <w:t xml:space="preserve">olkestone</w:t>
      </w:r>
    </w:p>
    <w:p xmlns:wp14="http://schemas.microsoft.com/office/word/2010/wordml" w:rsidR="007E29CB" w:rsidP="007E29CB" w:rsidRDefault="007E29CB" w14:paraId="54384402" wp14:textId="77777777">
      <w:pPr>
        <w:rPr>
          <w:b/>
        </w:rPr>
      </w:pPr>
    </w:p>
    <w:p xmlns:wp14="http://schemas.microsoft.com/office/word/2010/wordml" w:rsidRPr="00FE34FE" w:rsidR="007E29CB" w:rsidP="08C0C57A" w:rsidRDefault="007E29CB" w14:paraId="0EA2C4DF" wp14:noSpellErr="1" wp14:textId="33E8B03E">
      <w:pPr>
        <w:widowControl w:val="0"/>
        <w:autoSpaceDE w:val="0"/>
        <w:autoSpaceDN w:val="0"/>
        <w:adjustRightInd w:val="0"/>
        <w:spacing w:after="240"/>
        <w:rPr>
          <w:rFonts w:ascii="Helvetica,Times New Roman" w:hAnsi="Helvetica,Times New Roman" w:eastAsia="Helvetica,Times New Roman" w:cs="Helvetica,Times New Roman"/>
          <w:noProof w:val="0"/>
          <w:lang w:val="en-US"/>
        </w:rPr>
      </w:pPr>
      <w:r w:rsidRPr="391E1DC0" w:rsidR="391E1DC0">
        <w:rPr>
          <w:b w:val="1"/>
          <w:bCs w:val="1"/>
        </w:rPr>
        <w:t xml:space="preserve">Present: </w:t>
      </w:r>
      <w:r w:rsidRPr="391E1DC0" w:rsidR="391E1DC0">
        <w:rPr>
          <w:rFonts w:ascii="Times New Roman" w:hAnsi="Times New Roman" w:eastAsia="Times New Roman" w:cs="Times New Roman"/>
          <w:noProof w:val="0"/>
          <w:lang w:val="en-US"/>
        </w:rPr>
        <w:t xml:space="preserve"> David Taylor (</w:t>
      </w:r>
      <w:r w:rsidRPr="391E1DC0" w:rsidR="391E1DC0">
        <w:rPr>
          <w:rFonts w:ascii="Times New Roman" w:hAnsi="Times New Roman" w:eastAsia="Times New Roman" w:cs="Times New Roman"/>
          <w:noProof w:val="0"/>
          <w:lang w:val="en-US"/>
        </w:rPr>
        <w:t>Chairman),</w:t>
      </w:r>
      <w:r w:rsidRPr="391E1DC0" w:rsidR="391E1DC0">
        <w:rPr>
          <w:rFonts w:ascii="Times New Roman" w:hAnsi="Times New Roman" w:eastAsia="Times New Roman" w:cs="Times New Roman"/>
          <w:noProof w:val="0"/>
          <w:lang w:val="en-US"/>
        </w:rPr>
        <w:t xml:space="preserve"> </w:t>
      </w:r>
      <w:r w:rsidRPr="391E1DC0" w:rsidR="391E1DC0">
        <w:rPr>
          <w:rFonts w:ascii="Times New Roman" w:hAnsi="Times New Roman" w:eastAsia="Times New Roman" w:cs="Times New Roman"/>
          <w:noProof w:val="0"/>
          <w:lang w:val="en-US"/>
        </w:rPr>
        <w:t>Rhona Hodges (S</w:t>
      </w:r>
      <w:r w:rsidRPr="391E1DC0" w:rsidR="391E1DC0">
        <w:rPr>
          <w:rFonts w:ascii="Times New Roman" w:hAnsi="Times New Roman" w:eastAsia="Times New Roman" w:cs="Times New Roman"/>
          <w:noProof w:val="0"/>
          <w:lang w:val="en-US"/>
        </w:rPr>
        <w:t>ecretary)</w:t>
      </w:r>
      <w:r w:rsidRPr="391E1DC0" w:rsidR="391E1DC0">
        <w:rPr>
          <w:rFonts w:ascii="Times" w:hAnsi="Times" w:eastAsia="Times" w:cs="Times"/>
          <w:sz w:val="24"/>
          <w:szCs w:val="24"/>
        </w:rPr>
        <w:t xml:space="preserve">, </w:t>
      </w:r>
      <w:r w:rsidRPr="391E1DC0" w:rsidR="391E1DC0">
        <w:rPr>
          <w:rFonts w:ascii="Times" w:hAnsi="Times" w:eastAsia="Times" w:cs="Times"/>
          <w:sz w:val="24"/>
          <w:szCs w:val="24"/>
        </w:rPr>
        <w:t>Jean Baker</w:t>
      </w:r>
      <w:r w:rsidRPr="391E1DC0" w:rsidR="391E1DC0">
        <w:rPr>
          <w:rFonts w:ascii="Times" w:hAnsi="Times" w:eastAsia="Times" w:cs="Times"/>
          <w:sz w:val="24"/>
          <w:szCs w:val="24"/>
        </w:rPr>
        <w:t xml:space="preserve">, </w:t>
      </w:r>
      <w:r w:rsidRPr="391E1DC0" w:rsidR="391E1DC0">
        <w:rPr>
          <w:rFonts w:ascii="Times" w:hAnsi="Times" w:eastAsia="Times" w:cs="Times"/>
          <w:sz w:val="24"/>
          <w:szCs w:val="24"/>
        </w:rPr>
        <w:t>Alan Joyce,</w:t>
      </w:r>
      <w:r w:rsidRPr="391E1DC0" w:rsidR="391E1DC0">
        <w:rPr>
          <w:rFonts w:ascii="Times" w:hAnsi="Times" w:eastAsia="Times" w:cs="Times"/>
          <w:sz w:val="24"/>
          <w:szCs w:val="24"/>
        </w:rPr>
        <w:t xml:space="preserve"> </w:t>
      </w:r>
      <w:r w:rsidRPr="391E1DC0" w:rsidR="391E1DC0">
        <w:rPr>
          <w:rFonts w:ascii="Times" w:hAnsi="Times" w:eastAsia="Times" w:cs="Times"/>
          <w:sz w:val="24"/>
          <w:szCs w:val="24"/>
        </w:rPr>
        <w:t>Alex Sansom</w:t>
      </w:r>
      <w:r w:rsidRPr="391E1DC0" w:rsidR="391E1DC0">
        <w:rPr>
          <w:rFonts w:ascii="Times" w:hAnsi="Times" w:eastAsia="Times" w:cs="Times"/>
          <w:sz w:val="24"/>
          <w:szCs w:val="24"/>
        </w:rPr>
        <w:t xml:space="preserve"> and </w:t>
      </w:r>
      <w:r w:rsidRPr="391E1DC0" w:rsidR="391E1DC0">
        <w:rPr>
          <w:rFonts w:ascii="Times" w:hAnsi="Times" w:eastAsia="Times" w:cs="Times"/>
          <w:sz w:val="24"/>
          <w:szCs w:val="24"/>
        </w:rPr>
        <w:t>Katie Cullen</w:t>
      </w:r>
      <w:r w:rsidRPr="391E1DC0" w:rsidR="391E1DC0">
        <w:rPr>
          <w:rFonts w:ascii="Times New Roman" w:hAnsi="Times New Roman" w:eastAsia="Times New Roman" w:cs="Times New Roman"/>
          <w:noProof w:val="0"/>
          <w:lang w:val="en-US"/>
        </w:rPr>
        <w:t>.</w:t>
      </w:r>
      <w:r w:rsidRPr="391E1DC0" w:rsidR="391E1DC0">
        <w:rPr>
          <w:rFonts w:ascii="Helvetica,Times New Roman" w:hAnsi="Helvetica,Times New Roman" w:eastAsia="Helvetica,Times New Roman" w:cs="Helvetica,Times New Roman"/>
          <w:noProof w:val="0"/>
          <w:lang w:val="en-US"/>
        </w:rPr>
        <w:t xml:space="preserve"> </w:t>
      </w:r>
    </w:p>
    <w:p xmlns:wp14="http://schemas.microsoft.com/office/word/2010/wordml" w:rsidR="007E29CB" w:rsidP="007E29CB" w:rsidRDefault="007E29CB" w14:paraId="4ED466D9" wp14:noSpellErr="1" wp14:textId="7EC72F6A"/>
    <w:p xmlns:wp14="http://schemas.microsoft.com/office/word/2010/wordml" w:rsidR="007E29CB" w:rsidP="391E1DC0" w:rsidRDefault="007E29CB" w14:paraId="7A5DD289" wp14:noSpellErr="1" wp14:textId="681665CC">
      <w:pPr>
        <w:pStyle w:val="ListParagraph"/>
        <w:numPr>
          <w:ilvl w:val="0"/>
          <w:numId w:val="16"/>
        </w:numPr>
        <w:rPr>
          <w:rFonts w:ascii="Times" w:hAnsi="Times" w:eastAsia="Times" w:cs="Times"/>
          <w:sz w:val="24"/>
          <w:szCs w:val="24"/>
        </w:rPr>
      </w:pPr>
      <w:r w:rsidRPr="391E1DC0" w:rsidR="391E1DC0">
        <w:rPr>
          <w:b w:val="1"/>
          <w:bCs w:val="1"/>
        </w:rPr>
        <w:t xml:space="preserve"> Cinque Ports Cycleway</w:t>
      </w:r>
    </w:p>
    <w:p w:rsidR="391E1DC0" w:rsidP="391E1DC0" w:rsidRDefault="391E1DC0" w14:noSpellErr="1" w14:paraId="66258E01" w14:textId="26EDF675">
      <w:pPr>
        <w:pStyle w:val="Normal"/>
        <w:ind w:left="360" w:firstLine="360"/>
      </w:pPr>
      <w:r w:rsidR="391E1DC0">
        <w:rPr>
          <w:b w:val="0"/>
          <w:bCs w:val="0"/>
        </w:rPr>
        <w:t>Katie Cullen confirmed that work would be starting very soon on Phase 1</w:t>
      </w:r>
      <w:r w:rsidRPr="391E1DC0" w:rsidR="391E1DC0">
        <w:rPr>
          <w:b w:val="1"/>
          <w:bCs w:val="1"/>
        </w:rPr>
        <w:t xml:space="preserve"> </w:t>
      </w:r>
      <w:r w:rsidR="391E1DC0">
        <w:rPr>
          <w:b w:val="0"/>
          <w:bCs w:val="0"/>
        </w:rPr>
        <w:t xml:space="preserve">a of the Cycleway; Phase 1 b was awaiting the (allocated) funding. </w:t>
      </w:r>
      <w:r w:rsidRPr="391E1DC0" w:rsidR="391E1DC0">
        <w:rPr>
          <w:b w:val="1"/>
          <w:bCs w:val="1"/>
        </w:rPr>
        <w:t xml:space="preserve">Agreed </w:t>
      </w:r>
      <w:r w:rsidR="391E1DC0">
        <w:rPr>
          <w:b w:val="0"/>
          <w:bCs w:val="0"/>
        </w:rPr>
        <w:t xml:space="preserve">KC would send details of the work programme to Alex Sansom for circulation to members. </w:t>
      </w:r>
      <w:r w:rsidR="391E1DC0">
        <w:rPr>
          <w:b w:val="0"/>
          <w:bCs w:val="0"/>
        </w:rPr>
        <w:t>There was no objection to erecting additional advisory signs to alleviate problems in Sandgate – DT to meet Sandgate PC members 29/9.  Signs would be erected along the proposed Cycleway as far as Dungeness.</w:t>
      </w:r>
    </w:p>
    <w:p w:rsidR="391E1DC0" w:rsidP="391E1DC0" w:rsidRDefault="391E1DC0" w14:noSpellErr="1" w14:paraId="7AD7DDD1" w14:textId="1A5D8004">
      <w:pPr>
        <w:pStyle w:val="Normal"/>
        <w:ind w:left="360" w:firstLine="360"/>
      </w:pPr>
      <w:r w:rsidR="391E1DC0">
        <w:rPr>
          <w:b w:val="0"/>
          <w:bCs w:val="0"/>
        </w:rPr>
        <w:t>AS reported that SDC would claim unadopted land near Sandgate Rowing Club with a view to clearing vehicles.</w:t>
      </w:r>
    </w:p>
    <w:p w:rsidR="391E1DC0" w:rsidP="391E1DC0" w:rsidRDefault="391E1DC0" w14:noSpellErr="1" w14:paraId="1C1B29B1" w14:textId="6A89A049">
      <w:pPr>
        <w:pStyle w:val="Normal"/>
        <w:ind w:left="360" w:firstLine="360"/>
      </w:pPr>
      <w:r w:rsidR="391E1DC0">
        <w:rPr>
          <w:b w:val="0"/>
          <w:bCs w:val="0"/>
        </w:rPr>
        <w:t>Hythe TC had objected to the proposal to upgrade the footpath across Hythe Green.</w:t>
      </w:r>
      <w:r w:rsidRPr="391E1DC0" w:rsidR="391E1DC0">
        <w:rPr>
          <w:b w:val="1"/>
          <w:bCs w:val="1"/>
        </w:rPr>
        <w:t xml:space="preserve"> Agreed</w:t>
      </w:r>
      <w:r w:rsidR="391E1DC0">
        <w:rPr>
          <w:b w:val="0"/>
          <w:bCs w:val="0"/>
        </w:rPr>
        <w:t xml:space="preserve"> Alan Joyce would consult Ashley Tanton on his reasons for objecting; subsequently, if necessary, AS would arrange a meeting with Hythe Green Preservation Society and Hythe TC to explain the scheme, supported by a letter from Damian Collins.</w:t>
      </w:r>
    </w:p>
    <w:p w:rsidR="391E1DC0" w:rsidP="391E1DC0" w:rsidRDefault="391E1DC0" w14:noSpellErr="1" w14:paraId="25DD6392" w14:textId="69F094FD">
      <w:pPr>
        <w:pStyle w:val="Normal"/>
        <w:ind w:left="360" w:firstLine="360"/>
      </w:pPr>
      <w:r w:rsidR="391E1DC0">
        <w:rPr>
          <w:b w:val="0"/>
          <w:bCs w:val="0"/>
        </w:rPr>
        <w:t>Proposals for the route along the Ranges and the Dymchurch seawall had now been accepted by the MOD.</w:t>
      </w:r>
    </w:p>
    <w:p w:rsidR="391E1DC0" w:rsidP="391E1DC0" w:rsidRDefault="391E1DC0" w14:noSpellErr="1" w14:paraId="31F9EA4D" w14:textId="1A8DFA00">
      <w:pPr>
        <w:pStyle w:val="Normal"/>
        <w:ind w:left="360" w:firstLine="360"/>
      </w:pPr>
      <w:r w:rsidR="391E1DC0">
        <w:rPr>
          <w:b w:val="0"/>
          <w:bCs w:val="0"/>
        </w:rPr>
        <w:t>At Greatstone and Littlestone, suggestions for a boardwalk were unlikely to be successful.  KC would meet officers from Sussex CC who might have useful experience from crossing the Bexhill-Hastings beach.</w:t>
      </w:r>
    </w:p>
    <w:p w:rsidR="391E1DC0" w:rsidP="391E1DC0" w:rsidRDefault="391E1DC0" w14:noSpellErr="1" w14:paraId="5C4428DE" w14:textId="1A71E231">
      <w:pPr>
        <w:pStyle w:val="Normal"/>
        <w:ind w:left="360" w:firstLine="0"/>
      </w:pPr>
      <w:r w:rsidRPr="391E1DC0" w:rsidR="391E1DC0">
        <w:rPr>
          <w:b w:val="1"/>
          <w:bCs w:val="1"/>
        </w:rPr>
        <w:t>2   Folkestone Cycle tracks</w:t>
      </w:r>
    </w:p>
    <w:p w:rsidR="391E1DC0" w:rsidP="391E1DC0" w:rsidRDefault="391E1DC0" w14:noSpellErr="1" w14:paraId="68E967D7" w14:textId="32C81632">
      <w:pPr>
        <w:pStyle w:val="Normal"/>
        <w:ind w:left="360" w:firstLine="0"/>
      </w:pPr>
      <w:r w:rsidR="391E1DC0">
        <w:rPr>
          <w:b w:val="0"/>
          <w:bCs w:val="0"/>
        </w:rPr>
        <w:t>Reports in the local paper confirmed that plans for a route from Harvey GS to The Harbour had been approved in principle, and Amey were working on detailed design.</w:t>
      </w:r>
    </w:p>
    <w:p w:rsidR="391E1DC0" w:rsidP="391E1DC0" w:rsidRDefault="391E1DC0" w14:noSpellErr="1" w14:paraId="050FF54B" w14:textId="7246D8C1">
      <w:pPr>
        <w:pStyle w:val="Normal"/>
        <w:ind w:left="360" w:firstLine="0"/>
      </w:pPr>
      <w:r w:rsidR="391E1DC0">
        <w:rPr>
          <w:b w:val="0"/>
          <w:bCs w:val="0"/>
        </w:rPr>
        <w:t>DT would be meeting KCC officers on site to explain the problems and dangers</w:t>
      </w:r>
    </w:p>
    <w:p w:rsidR="391E1DC0" w:rsidP="391E1DC0" w:rsidRDefault="391E1DC0" w14:noSpellErr="1" w14:paraId="76BC29C9" w14:textId="70053507">
      <w:pPr>
        <w:pStyle w:val="Normal"/>
        <w:ind w:left="0" w:firstLine="0"/>
      </w:pPr>
      <w:r w:rsidR="391E1DC0">
        <w:rPr>
          <w:b w:val="0"/>
          <w:bCs w:val="0"/>
        </w:rPr>
        <w:t xml:space="preserve"> of Tontine Street.</w:t>
      </w:r>
    </w:p>
    <w:p w:rsidR="391E1DC0" w:rsidP="391E1DC0" w:rsidRDefault="391E1DC0" w14:noSpellErr="1" w14:paraId="2D18F2F0" w14:textId="6128449A">
      <w:pPr>
        <w:pStyle w:val="Normal"/>
        <w:ind w:left="360" w:firstLine="0"/>
      </w:pPr>
      <w:r w:rsidRPr="391E1DC0" w:rsidR="391E1DC0">
        <w:rPr>
          <w:b w:val="1"/>
          <w:bCs w:val="1"/>
        </w:rPr>
        <w:t xml:space="preserve">Agreed </w:t>
      </w:r>
      <w:r w:rsidR="391E1DC0">
        <w:rPr>
          <w:b w:val="0"/>
          <w:bCs w:val="0"/>
        </w:rPr>
        <w:t xml:space="preserve">KC would promote the maintenance of the track in Park Farm Road and </w:t>
      </w:r>
      <w:r w:rsidR="391E1DC0">
        <w:rPr>
          <w:b w:val="0"/>
          <w:bCs w:val="0"/>
        </w:rPr>
        <w:t>the former A20 road to Linksway, in consultation with Tony Gilbert.</w:t>
      </w:r>
    </w:p>
    <w:p w:rsidR="391E1DC0" w:rsidP="391E1DC0" w:rsidRDefault="391E1DC0" w14:noSpellErr="1" w14:paraId="34DB1A4F" w14:textId="0BEA5292">
      <w:pPr>
        <w:pStyle w:val="Normal"/>
        <w:ind w:left="360" w:firstLine="0"/>
      </w:pPr>
      <w:r w:rsidR="391E1DC0">
        <w:rPr>
          <w:b w:val="0"/>
          <w:bCs w:val="0"/>
        </w:rPr>
        <w:t>Sheltered cycle stands had been ordered for Folkestone West station!</w:t>
      </w:r>
    </w:p>
    <w:p w:rsidR="391E1DC0" w:rsidP="391E1DC0" w:rsidRDefault="391E1DC0" w14:noSpellErr="1" w14:paraId="0CEF7C7C" w14:textId="1E7B09B4">
      <w:pPr>
        <w:pStyle w:val="Normal"/>
        <w:ind w:left="360" w:firstLine="0"/>
      </w:pPr>
    </w:p>
    <w:p w:rsidR="391E1DC0" w:rsidP="391E1DC0" w:rsidRDefault="391E1DC0" w14:noSpellErr="1" w14:paraId="7FF9BB9C" w14:textId="044956ED">
      <w:pPr>
        <w:pStyle w:val="Normal"/>
        <w:ind w:left="360" w:firstLine="0"/>
      </w:pPr>
      <w:r w:rsidRPr="391E1DC0" w:rsidR="391E1DC0">
        <w:rPr>
          <w:b w:val="1"/>
          <w:bCs w:val="1"/>
        </w:rPr>
        <w:t>Next meeting of Cycle Shepway – Wednesday 7 December at the Civic Centre</w:t>
      </w:r>
    </w:p>
    <w:p w:rsidR="09590BF1" w:rsidP="09590BF1" w:rsidRDefault="09590BF1" w14:paraId="5C5A4E0C" w14:noSpellErr="1" w14:textId="538A8616">
      <w:pPr>
        <w:pStyle w:val="ListParagraph"/>
        <w:ind w:left="0"/>
      </w:pPr>
      <w:r w:rsidR="391E1DC0">
        <w:rPr>
          <w:b w:val="0"/>
          <w:bCs w:val="0"/>
        </w:rPr>
        <w:t>.</w:t>
      </w:r>
    </w:p>
    <w:p w:rsidR="25FE073D" w:rsidP="25FE073D" w:rsidRDefault="25FE073D" w14:paraId="60838496" w14:noSpellErr="1" w14:textId="184D4F35">
      <w:pPr>
        <w:pStyle w:val="Normal"/>
        <w:ind w:left="0"/>
      </w:pPr>
    </w:p>
    <w:p w:rsidR="0DE56DD7" w:rsidP="0DE56DD7" w:rsidRDefault="0DE56DD7" w14:noSpellErr="1" w14:paraId="12A78696" w14:textId="12E10E3E">
      <w:pPr>
        <w:pStyle w:val="Normal"/>
        <w:ind w:left="0"/>
      </w:pPr>
    </w:p>
    <w:p w:rsidR="3A155758" w:rsidP="16AFAE03" w:rsidRDefault="3A155758" w14:paraId="20C5FBAF" w14:noSpellErr="1" w14:textId="18AADA54">
      <w:pPr>
        <w:pStyle w:val="Normal"/>
        <w:ind w:left="0"/>
        <w:rPr>
          <w:rFonts w:ascii="Times" w:hAnsi="Times" w:eastAsia="Times" w:cs="Times"/>
          <w:sz w:val="24"/>
          <w:szCs w:val="24"/>
        </w:rPr>
      </w:pPr>
      <w:r w:rsidRPr="09590BF1" w:rsidR="09590BF1">
        <w:rPr>
          <w:b w:val="1"/>
          <w:bCs w:val="1"/>
        </w:rPr>
        <w:t xml:space="preserve">Date for the next meeting </w:t>
      </w:r>
      <w:r w:rsidRPr="09590BF1" w:rsidR="09590BF1">
        <w:rPr>
          <w:b w:val="1"/>
          <w:bCs w:val="1"/>
        </w:rPr>
        <w:t>–</w:t>
      </w:r>
      <w:r w:rsidRPr="09590BF1" w:rsidR="09590BF1">
        <w:rPr>
          <w:b w:val="1"/>
          <w:bCs w:val="1"/>
        </w:rPr>
        <w:t xml:space="preserve"> </w:t>
      </w:r>
      <w:r w:rsidRPr="09590BF1" w:rsidR="09590BF1">
        <w:rPr>
          <w:b w:val="1"/>
          <w:bCs w:val="1"/>
        </w:rPr>
        <w:t xml:space="preserve">To be arranged at the beginning of December </w:t>
      </w:r>
    </w:p>
    <w:p w:rsidR="3A155758" w:rsidP="3A155758" w:rsidRDefault="3A155758" w14:paraId="426246D9" w14:noSpellErr="1" w14:textId="2464A98A">
      <w:pPr>
        <w:pStyle w:val="Normal"/>
      </w:pPr>
    </w:p>
    <w:p w:rsidR="3A155758" w:rsidP="3A155758" w:rsidRDefault="3A155758" w14:noSpellErr="1" w14:paraId="1843A7D7" w14:textId="6309CB03">
      <w:pPr>
        <w:pStyle w:val="Normal"/>
      </w:pPr>
    </w:p>
    <w:p w:rsidR="3A155758" w:rsidP="3A155758" w:rsidRDefault="3A155758" w14:noSpellErr="1" w14:paraId="041A07F5" w14:textId="4292CEFA">
      <w:pPr>
        <w:pStyle w:val="Normal"/>
      </w:pPr>
      <w:r w:rsidR="3A155758">
        <w:rPr>
          <w:b w:val="0"/>
          <w:bCs w:val="0"/>
        </w:rPr>
        <w:t xml:space="preserve"> </w:t>
      </w:r>
    </w:p>
    <w:p w:rsidR="3A155758" w:rsidP="3A155758" w:rsidRDefault="3A155758" w14:noSpellErr="1" w14:paraId="0B873AF3" w14:textId="6739CE6F">
      <w:pPr>
        <w:pStyle w:val="Normal"/>
        <w:ind w:firstLine="720"/>
      </w:pPr>
    </w:p>
    <w:p w:rsidR="3A155758" w:rsidP="3A155758" w:rsidRDefault="3A155758" w14:noSpellErr="1" w14:paraId="6612DCD9" w14:textId="01B83799">
      <w:pPr>
        <w:pStyle w:val="Normal"/>
        <w:ind w:firstLine="720"/>
      </w:pPr>
    </w:p>
    <w:p w:rsidR="3A155758" w:rsidP="3A155758" w:rsidRDefault="3A155758" w14:noSpellErr="1" w14:paraId="0962BD20" w14:textId="08D9ACD2">
      <w:pPr>
        <w:pStyle w:val="Normal"/>
        <w:ind w:firstLine="720"/>
      </w:pPr>
    </w:p>
    <w:p w:rsidR="01A77FC6" w:rsidP="01A77FC6" w:rsidRDefault="01A77FC6" w14:paraId="57F53A2A" w14:noSpellErr="1" w14:textId="3B3C7040">
      <w:pPr>
        <w:pStyle w:val="Normal"/>
        <w:rPr>
          <w:b w:val="0"/>
          <w:bCs w:val="0"/>
        </w:rPr>
      </w:pPr>
      <w:r w:rsidR="3A155758">
        <w:rPr>
          <w:b w:val="0"/>
          <w:bCs w:val="0"/>
        </w:rPr>
        <w:t xml:space="preserve"> </w:t>
      </w:r>
    </w:p>
    <w:p w:rsidR="1DC37D50" w:rsidP="3A155758" w:rsidRDefault="1DC37D50" w14:paraId="09986D27" w14:noSpellErr="1" w14:textId="6B0749AC">
      <w:pPr>
        <w:pStyle w:val="Normal"/>
      </w:pPr>
    </w:p>
    <w:p w:rsidR="1DC37D50" w:rsidP="1DC37D50" w:rsidRDefault="1DC37D50" w14:noSpellErr="1" w14:paraId="6A9AEAC1" w14:textId="5AB2CE50">
      <w:pPr>
        <w:pStyle w:val="Normal"/>
        <w:ind w:firstLine="720"/>
      </w:pPr>
    </w:p>
    <w:p xmlns:wp14="http://schemas.microsoft.com/office/word/2010/wordml" w:rsidR="007E29CB" w:rsidP="007E29CB" w:rsidRDefault="007E29CB" w14:paraId="661DACB9" wp14:textId="77777777">
      <w:pPr>
        <w:ind w:left="360"/>
      </w:pPr>
    </w:p>
    <w:p xmlns:wp14="http://schemas.microsoft.com/office/word/2010/wordml" w:rsidR="007E29CB" w:rsidP="007E29CB" w:rsidRDefault="007E29CB" w14:paraId="38708CC3" wp14:textId="77777777">
      <w:pPr>
        <w:ind w:left="360"/>
      </w:pPr>
    </w:p>
    <w:p xmlns:wp14="http://schemas.microsoft.com/office/word/2010/wordml" w:rsidR="007E29CB" w:rsidP="007E29CB" w:rsidRDefault="007E29CB" w14:paraId="6EDC9F4D" wp14:textId="77777777">
      <w:pPr>
        <w:ind w:left="360"/>
      </w:pPr>
    </w:p>
    <w:p xmlns:wp14="http://schemas.microsoft.com/office/word/2010/wordml" w:rsidRPr="002F5A78" w:rsidR="007E29CB" w:rsidP="007E29CB" w:rsidRDefault="007E29CB" w14:paraId="0CDCD016" wp14:textId="77777777">
      <w:pPr>
        <w:ind w:left="360"/>
      </w:pPr>
    </w:p>
    <w:p xmlns:wp14="http://schemas.microsoft.com/office/word/2010/wordml" w:rsidRPr="0061178D" w:rsidR="007E29CB" w:rsidP="007E29CB" w:rsidRDefault="00E62962" w14:paraId="22CBF246" wp14:noSpellErr="1" wp14:textId="1E2343EB"/>
    <w:p xmlns:wp14="http://schemas.microsoft.com/office/word/2010/wordml" w:rsidRPr="00052D46" w:rsidR="007E29CB" w:rsidP="007E29CB" w:rsidRDefault="007E29CB" w14:paraId="76CBEDC1" wp14:textId="77777777"/>
    <w:p xmlns:wp14="http://schemas.microsoft.com/office/word/2010/wordml" w:rsidR="007E29CB" w:rsidP="007E29CB" w:rsidRDefault="007E29CB" w14:paraId="6E157B60" wp14:textId="77777777"/>
    <w:p xmlns:wp14="http://schemas.microsoft.com/office/word/2010/wordml" w:rsidR="007E29CB" w:rsidP="007E29CB" w:rsidRDefault="007E29CB" w14:paraId="6EA39A45" wp14:textId="77777777">
      <w:r>
        <w:t xml:space="preserve"> </w:t>
      </w:r>
    </w:p>
    <w:p xmlns:wp14="http://schemas.microsoft.com/office/word/2010/wordml" w:rsidR="007E29CB" w:rsidP="007E29CB" w:rsidRDefault="007E29CB" w14:paraId="62C718CD" wp14:textId="77777777">
      <w:r>
        <w:t xml:space="preserve"> </w:t>
      </w:r>
    </w:p>
    <w:p xmlns:wp14="http://schemas.microsoft.com/office/word/2010/wordml" w:rsidR="007E29CB" w:rsidP="007E29CB" w:rsidRDefault="007E29CB" w14:paraId="67EE28D8" wp14:textId="77777777"/>
    <w:p xmlns:wp14="http://schemas.microsoft.com/office/word/2010/wordml" w:rsidR="007E29CB" w:rsidP="007E29CB" w:rsidRDefault="007E29CB" w14:paraId="79609F68" wp14:textId="77777777"/>
    <w:p xmlns:wp14="http://schemas.microsoft.com/office/word/2010/wordml" w:rsidR="007E29CB" w:rsidP="007E29CB" w:rsidRDefault="007E29CB" w14:paraId="59A4672E" wp14:textId="77777777">
      <w:r>
        <w:t xml:space="preserve">  </w:t>
      </w:r>
    </w:p>
    <w:p xmlns:wp14="http://schemas.microsoft.com/office/word/2010/wordml" w:rsidR="007E29CB" w:rsidP="007E29CB" w:rsidRDefault="007E29CB" w14:paraId="34BDF61F" wp14:textId="77777777"/>
    <w:p xmlns:wp14="http://schemas.microsoft.com/office/word/2010/wordml" w:rsidR="007E29CB" w:rsidP="007E29CB" w:rsidRDefault="007E29CB" w14:paraId="6227BF71" wp14:textId="77777777"/>
    <w:p xmlns:wp14="http://schemas.microsoft.com/office/word/2010/wordml" w:rsidR="007E29CB" w:rsidP="007E29CB" w:rsidRDefault="007E29CB" w14:paraId="78FE607B" wp14:textId="77777777">
      <w:r>
        <w:t xml:space="preserve">             </w:t>
      </w:r>
      <w:r>
        <w:rPr>
          <w:b/>
        </w:rPr>
        <w:t xml:space="preserve">  </w:t>
      </w:r>
    </w:p>
    <w:p xmlns:wp14="http://schemas.microsoft.com/office/word/2010/wordml" w:rsidR="007E29CB" w:rsidP="007E29CB" w:rsidRDefault="007E29CB" w14:paraId="5E1507A9" wp14:textId="77777777"/>
    <w:p xmlns:wp14="http://schemas.microsoft.com/office/word/2010/wordml" w:rsidR="007E29CB" w:rsidP="007E29CB" w:rsidRDefault="007E29CB" w14:paraId="4EFB6A1F" wp14:textId="77777777"/>
    <w:p xmlns:wp14="http://schemas.microsoft.com/office/word/2010/wordml" w:rsidR="007E29CB" w:rsidRDefault="007E29CB" w14:paraId="0BEE4D43" wp14:textId="77777777"/>
    <w:sectPr w:rsidR="007E29CB" w:rsidSect="00C8291E">
      <w:footerReference w:type="default" r:id="rId8"/>
      <w:pgSz w:w="11899" w:h="16838" w:orient="portrait"/>
      <w:pgMar w:top="899" w:right="1134" w:bottom="1418" w:left="1134" w:header="709" w:footer="709" w:gutter="0"/>
      <w:cols w:space="708"/>
      <w:headerReference w:type="default" r:id="R42eb030c32af48c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7D5299" w:rsidRDefault="007D5299" w14:paraId="2DD644BF" wp14:textId="77777777">
      <w:r>
        <w:separator/>
      </w:r>
    </w:p>
  </w:endnote>
  <w:endnote w:type="continuationSeparator" w:id="0">
    <w:p xmlns:wp14="http://schemas.microsoft.com/office/word/2010/wordml" w:rsidR="007D5299" w:rsidRDefault="007D5299" w14:paraId="40877CB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2FE7168E" w:rsidP="2FE7168E" w:rsidRDefault="2FE7168E" w14:noSpellErr="1" w14:paraId="39ACC13D" w14:textId="5DCE9C7E">
    <w:pPr>
      <w:pStyle w:val="Footer"/>
      <w:jc w:val="center"/>
    </w:pPr>
    <w:r>
      <w:fldChar w:fldCharType="begin"/>
    </w:r>
    <w:r>
      <w:instrText xml:space="preserve">PAGE</w:instrText>
    </w:r>
    <w:r>
      <w:fldChar w:fldCharType="end"/>
    </w:r>
  </w:p>
  <w:p xmlns:wp14="http://schemas.microsoft.com/office/word/2010/wordml" w:rsidR="006D73CB" w:rsidP="01A77FC6" w:rsidRDefault="006D73CB" wp14:noSpellErr="1" w14:paraId="15EB226C" wp14:textId="43A36341">
    <w:pPr>
      <w:jc w:val="center"/>
      <w:rPr>
        <w:i w:val="1"/>
        <w:iCs w:val="1"/>
        <w:sz w:val="20"/>
        <w:szCs w:val="20"/>
      </w:rPr>
    </w:pPr>
    <w:r w:rsidRPr="01A77FC6" w:rsidR="01A77FC6">
      <w:rPr>
        <w:i w:val="1"/>
        <w:iCs w:val="1"/>
        <w:sz w:val="20"/>
        <w:szCs w:val="20"/>
      </w:rPr>
      <w:t>CYCLE SHEPWAY</w:t>
    </w:r>
    <w:r w:rsidRPr="01A77FC6" w:rsidR="01A77FC6">
      <w:rPr>
        <w:rFonts w:ascii="Lucida Handwriting" w:hAnsi="Lucida Handwriting" w:eastAsia="Lucida Handwriting" w:cs="Lucida Handwriting"/>
        <w:i w:val="1"/>
        <w:iCs w:val="1"/>
        <w:sz w:val="20"/>
        <w:szCs w:val="20"/>
      </w:rPr>
      <w:t xml:space="preserve"> </w:t>
    </w:r>
    <w:r w:rsidRPr="01A77FC6" w:rsidR="01A77FC6">
      <w:rPr>
        <w:i w:val="1"/>
        <w:iCs w:val="1"/>
        <w:sz w:val="20"/>
        <w:szCs w:val="20"/>
      </w:rPr>
      <w:t xml:space="preserve"> </w:t>
    </w:r>
    <w:r w:rsidRPr="01A77FC6" w:rsidR="01A77FC6">
      <w:rPr>
        <w:i w:val="1"/>
        <w:iCs w:val="1"/>
        <w:sz w:val="20"/>
        <w:szCs w:val="20"/>
      </w:rPr>
      <w:t>Sunflower House</w:t>
    </w:r>
    <w:r w:rsidRPr="01A77FC6" w:rsidR="01A77FC6">
      <w:rPr>
        <w:i w:val="1"/>
        <w:iCs w:val="1"/>
        <w:sz w:val="20"/>
        <w:szCs w:val="20"/>
      </w:rPr>
      <w:t xml:space="preserve">, </w:t>
    </w:r>
    <w:r w:rsidRPr="01A77FC6" w:rsidR="01A77FC6">
      <w:rPr>
        <w:i w:val="1"/>
        <w:iCs w:val="1"/>
        <w:sz w:val="20"/>
        <w:szCs w:val="20"/>
      </w:rPr>
      <w:t>45 Foord Road,</w:t>
    </w:r>
    <w:r w:rsidRPr="01A77FC6" w:rsidR="01A77FC6">
      <w:rPr>
        <w:i w:val="1"/>
        <w:iCs w:val="1"/>
        <w:sz w:val="20"/>
        <w:szCs w:val="20"/>
      </w:rPr>
      <w:t xml:space="preserve"> </w:t>
    </w:r>
    <w:r w:rsidRPr="01A77FC6" w:rsidR="01A77FC6">
      <w:rPr>
        <w:i w:val="1"/>
        <w:iCs w:val="1"/>
        <w:sz w:val="20"/>
        <w:szCs w:val="20"/>
      </w:rPr>
      <w:t>Folkestone</w:t>
    </w:r>
    <w:r w:rsidRPr="01A77FC6" w:rsidR="01A77FC6">
      <w:rPr>
        <w:i w:val="1"/>
        <w:iCs w:val="1"/>
        <w:sz w:val="20"/>
        <w:szCs w:val="20"/>
      </w:rPr>
      <w:t xml:space="preserve">, </w:t>
    </w:r>
    <w:r w:rsidRPr="01A77FC6" w:rsidR="01A77FC6">
      <w:rPr>
        <w:i w:val="1"/>
        <w:iCs w:val="1"/>
        <w:sz w:val="20"/>
        <w:szCs w:val="20"/>
      </w:rPr>
      <w:t>Kent</w:t>
    </w:r>
    <w:r w:rsidRPr="01A77FC6" w:rsidR="01A77FC6">
      <w:rPr>
        <w:i w:val="1"/>
        <w:iCs w:val="1"/>
        <w:sz w:val="20"/>
        <w:szCs w:val="20"/>
      </w:rPr>
      <w:t xml:space="preserve"> </w:t>
    </w:r>
    <w:r w:rsidRPr="01A77FC6" w:rsidR="01A77FC6">
      <w:rPr>
        <w:i w:val="1"/>
        <w:iCs w:val="1"/>
        <w:sz w:val="20"/>
        <w:szCs w:val="20"/>
      </w:rPr>
      <w:t>CT19 5AQ</w:t>
    </w:r>
    <w:r w:rsidRPr="01A77FC6" w:rsidR="01A77FC6">
      <w:rPr>
        <w:i w:val="1"/>
        <w:iCs w:val="1"/>
        <w:sz w:val="20"/>
        <w:szCs w:val="20"/>
      </w:rPr>
      <w:t xml:space="preserve">         </w:t>
    </w:r>
    <w:smartTag w:uri="urn:schemas-microsoft-com:office:smarttags" w:element="address">
      <w:smartTag w:uri="urn:schemas-microsoft-com:office:smarttags" w:element="Street"/>
      <w:smartTag w:uri="urn:schemas-microsoft-com:office:smarttags" w:element="City"/>
      <w:smartTag w:uri="urn:schemas-microsoft-com:office:smarttags" w:element="country-region"/>
      <w:smartTag w:uri="urn:schemas-microsoft-com:office:smarttags" w:element="PostalCode"/>
    </w:smartTag>
  </w:p>
  <w:p xmlns:wp14="http://schemas.microsoft.com/office/word/2010/wordml" w:rsidR="006D73CB" w:rsidP="01A77FC6" w:rsidRDefault="006D73CB" w14:paraId="4BFA3E37" wp14:noSpellErr="1" wp14:textId="525D88CA">
    <w:pPr>
      <w:jc w:val="center"/>
      <w:rPr>
        <w:i w:val="1"/>
        <w:iCs w:val="1"/>
        <w:sz w:val="20"/>
        <w:szCs w:val="20"/>
      </w:rPr>
    </w:pPr>
    <w:r w:rsidRPr="01A77FC6" w:rsidR="01A77FC6">
      <w:rPr>
        <w:i w:val="1"/>
        <w:iCs w:val="1"/>
        <w:sz w:val="20"/>
        <w:szCs w:val="20"/>
      </w:rPr>
      <w:t>01303 226234 / 07880 702969</w:t>
    </w:r>
  </w:p>
  <w:p xmlns:wp14="http://schemas.microsoft.com/office/word/2010/wordml" w:rsidR="006D73CB" w:rsidP="01A77FC6" w:rsidRDefault="006D73CB" w14:paraId="142C6266" wp14:noSpellErr="1" wp14:textId="6980B49C">
    <w:pPr>
      <w:pStyle w:val="Footer"/>
      <w:jc w:val="center"/>
      <w:rPr>
        <w:i w:val="1"/>
        <w:iCs w:val="1"/>
        <w:sz w:val="20"/>
        <w:szCs w:val="20"/>
      </w:rPr>
    </w:pPr>
    <w:r w:rsidRPr="01A77FC6" w:rsidR="01A77FC6">
      <w:rPr>
        <w:i w:val="1"/>
        <w:iCs w:val="1"/>
        <w:sz w:val="20"/>
        <w:szCs w:val="20"/>
      </w:rPr>
      <w:t xml:space="preserve">Facebook: CYCLE SHEPWAY  </w:t>
    </w:r>
    <w:r w:rsidRPr="01A77FC6" w:rsidR="01A77FC6">
      <w:rPr>
        <w:i w:val="1"/>
        <w:iCs w:val="1"/>
        <w:sz w:val="20"/>
        <w:szCs w:val="20"/>
      </w:rPr>
      <w:t>web</w:t>
    </w:r>
    <w:r w:rsidRPr="01A77FC6" w:rsidR="01A77FC6">
      <w:rPr>
        <w:i w:val="1"/>
        <w:iCs w:val="1"/>
        <w:sz w:val="20"/>
        <w:szCs w:val="20"/>
      </w:rPr>
      <w:t>:</w:t>
    </w:r>
    <w:r w:rsidRPr="01A77FC6" w:rsidR="01A77FC6">
      <w:rPr>
        <w:i w:val="1"/>
        <w:iCs w:val="1"/>
        <w:sz w:val="20"/>
        <w:szCs w:val="20"/>
      </w:rPr>
      <w:t xml:space="preserve">  cycleshepway.org.uk       email</w:t>
    </w:r>
    <w:r w:rsidRPr="01A77FC6" w:rsidR="01A77FC6">
      <w:rPr>
        <w:i w:val="1"/>
        <w:iCs w:val="1"/>
        <w:sz w:val="20"/>
        <w:szCs w:val="20"/>
      </w:rPr>
      <w:t>:</w:t>
    </w:r>
    <w:r w:rsidRPr="01A77FC6" w:rsidR="01A77FC6">
      <w:rPr>
        <w:i w:val="1"/>
        <w:iCs w:val="1"/>
        <w:sz w:val="20"/>
        <w:szCs w:val="20"/>
      </w:rPr>
      <w:t xml:space="preserve">  campaign@cycleshepway.org.uk</w:t>
    </w:r>
  </w:p>
  <w:p xmlns:wp14="http://schemas.microsoft.com/office/word/2010/wordml" w:rsidR="006D73CB" w:rsidP="01A77FC6" w:rsidRDefault="006D73CB" w14:paraId="7375293E" wp14:noSpellErr="1" wp14:textId="11F74CE2">
    <w:pPr>
      <w:pStyle w:val="Footer"/>
      <w:jc w:val="center"/>
      <w:rPr>
        <w:i w:val="1"/>
        <w:iCs w:val="1"/>
        <w:sz w:val="20"/>
        <w:szCs w:val="20"/>
      </w:rPr>
    </w:pPr>
    <w:r w:rsidRPr="01A77FC6" w:rsidR="01A77FC6">
      <w:rPr>
        <w:i w:val="1"/>
        <w:iCs w:val="1"/>
        <w:sz w:val="20"/>
        <w:szCs w:val="20"/>
      </w:rPr>
      <w:t xml:space="preserve">Chairman: </w:t>
    </w:r>
    <w:r w:rsidRPr="01A77FC6" w:rsidR="01A77FC6">
      <w:rPr>
        <w:i w:val="1"/>
        <w:iCs w:val="1"/>
        <w:sz w:val="20"/>
        <w:szCs w:val="20"/>
      </w:rPr>
      <w:t>Joe Grey</w:t>
    </w:r>
    <w:r w:rsidRPr="01A77FC6" w:rsidR="01A77FC6">
      <w:rPr>
        <w:i w:val="1"/>
        <w:iCs w:val="1"/>
        <w:sz w:val="20"/>
        <w:szCs w:val="20"/>
      </w:rPr>
      <w:t xml:space="preserve">    </w:t>
    </w:r>
    <w:r w:rsidRPr="01A77FC6" w:rsidR="01A77FC6">
      <w:rPr>
        <w:i w:val="1"/>
        <w:iCs w:val="1"/>
        <w:sz w:val="20"/>
        <w:szCs w:val="20"/>
      </w:rPr>
      <w:t>Deputy Chairman: David Taylor</w:t>
    </w:r>
    <w:r w:rsidRPr="01A77FC6" w:rsidR="01A77FC6">
      <w:rPr>
        <w:i w:val="1"/>
        <w:iCs w:val="1"/>
        <w:sz w:val="20"/>
        <w:szCs w:val="20"/>
      </w:rPr>
      <w:t xml:space="preserve">    Secretary: Rhona Hodges       Treasurer: Alan Joyce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7D5299" w:rsidRDefault="007D5299" w14:paraId="4C096F5A" wp14:textId="77777777">
      <w:r>
        <w:separator/>
      </w:r>
    </w:p>
  </w:footnote>
  <w:footnote w:type="continuationSeparator" w:id="0">
    <w:p xmlns:wp14="http://schemas.microsoft.com/office/word/2010/wordml" w:rsidR="007D5299" w:rsidRDefault="007D5299" w14:paraId="74409E40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210"/>
      <w:gridCol w:w="3210"/>
      <w:gridCol w:w="3210"/>
    </w:tblGrid>
    <w:tr w:rsidR="01A77FC6" w:rsidTr="01A77FC6" w14:paraId="306AA9B4">
      <w:tc>
        <w:tcPr>
          <w:tcW w:w="3210" w:type="dxa"/>
          <w:tcMar/>
        </w:tcPr>
        <w:p w:rsidR="01A77FC6" w:rsidP="01A77FC6" w:rsidRDefault="01A77FC6" w14:paraId="0D7AFB18" w14:textId="56F54C29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01A77FC6" w:rsidP="01A77FC6" w:rsidRDefault="01A77FC6" w14:paraId="09C614F4" w14:textId="7135C2E6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01A77FC6" w:rsidP="01A77FC6" w:rsidRDefault="01A77FC6" w14:paraId="277B4F79" w14:textId="2CD8BD24">
          <w:pPr>
            <w:pStyle w:val="Header"/>
            <w:bidi w:val="0"/>
            <w:ind w:right="-115"/>
            <w:jc w:val="right"/>
          </w:pPr>
        </w:p>
      </w:tc>
    </w:tr>
  </w:tbl>
  <w:p w:rsidR="01A77FC6" w:rsidP="01A77FC6" w:rsidRDefault="01A77FC6" w14:paraId="7F178381" w14:textId="09E41FB9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CB"/>
    <w:rsid w:val="000C05AA"/>
    <w:rsid w:val="002E5E34"/>
    <w:rsid w:val="002F3E2B"/>
    <w:rsid w:val="0031476B"/>
    <w:rsid w:val="003C477C"/>
    <w:rsid w:val="00493FE5"/>
    <w:rsid w:val="0061178D"/>
    <w:rsid w:val="00633D31"/>
    <w:rsid w:val="006D73CB"/>
    <w:rsid w:val="007C1397"/>
    <w:rsid w:val="007D5299"/>
    <w:rsid w:val="007D7526"/>
    <w:rsid w:val="007E29CB"/>
    <w:rsid w:val="00927064"/>
    <w:rsid w:val="00A30B37"/>
    <w:rsid w:val="00A4422A"/>
    <w:rsid w:val="00A7295A"/>
    <w:rsid w:val="00AE0B1C"/>
    <w:rsid w:val="00B835DE"/>
    <w:rsid w:val="00BA79DD"/>
    <w:rsid w:val="00C8291E"/>
    <w:rsid w:val="00D211C2"/>
    <w:rsid w:val="00D87E53"/>
    <w:rsid w:val="00E168D2"/>
    <w:rsid w:val="00E62962"/>
    <w:rsid w:val="01A77FC6"/>
    <w:rsid w:val="08C0C57A"/>
    <w:rsid w:val="09590BF1"/>
    <w:rsid w:val="0DE56DD7"/>
    <w:rsid w:val="16AFAE03"/>
    <w:rsid w:val="196ADE13"/>
    <w:rsid w:val="1DC37D50"/>
    <w:rsid w:val="25FE073D"/>
    <w:rsid w:val="2FE7168E"/>
    <w:rsid w:val="391E1DC0"/>
    <w:rsid w:val="3A155758"/>
    <w:rsid w:val="4695D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0625A83-90A6-4137-BAF1-F0F7A7B6D1A7}"/>
  <w14:docId w14:val="1A9C4D9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E29CB"/>
    <w:rPr>
      <w:rFonts w:ascii="Times" w:hAnsi="Times" w:eastAsia="Times"/>
      <w:noProof/>
      <w:sz w:val="24"/>
      <w:lang w:val="en-GB"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Footer">
    <w:name w:val="footer"/>
    <w:basedOn w:val="Normal"/>
    <w:rsid w:val="007E29C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E29CB"/>
    <w:pPr>
      <w:spacing w:before="100" w:beforeAutospacing="1" w:after="100" w:afterAutospacing="1"/>
    </w:pPr>
    <w:rPr>
      <w:rFonts w:ascii="Times New Roman" w:hAnsi="Times New Roman" w:eastAsia="Times New Roman"/>
      <w:noProof w:val="0"/>
      <w:szCs w:val="24"/>
      <w:lang w:eastAsia="en-GB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header" Target="/word/header.xml" Id="R42eb030c32af48ca" /><Relationship Type="http://schemas.openxmlformats.org/officeDocument/2006/relationships/numbering" Target="/word/numbering.xml" Id="R6d61d25008ee434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Campaigning for Better Cycling</dc:title>
  <dc:subject/>
  <dc:creator>Rhona</dc:creator>
  <keywords/>
  <dc:description/>
  <lastModifiedBy>Rhona Hodges</lastModifiedBy>
  <revision>15</revision>
  <dcterms:created xsi:type="dcterms:W3CDTF">2015-09-19T19:28:00.0000000Z</dcterms:created>
  <dcterms:modified xsi:type="dcterms:W3CDTF">2016-09-28T16:23:00.7144157Z</dcterms:modified>
</coreProperties>
</file>